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A0" w:rsidRDefault="00D16EA0" w:rsidP="00D16E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23749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39" cy="125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A0" w:rsidRPr="001B10BF" w:rsidRDefault="00D16EA0" w:rsidP="00D1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BF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D16EA0" w:rsidRPr="001B10BF" w:rsidRDefault="00D16EA0" w:rsidP="00D1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BF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1B10BF">
        <w:rPr>
          <w:rFonts w:ascii="Times New Roman" w:hAnsi="Times New Roman" w:cs="Times New Roman"/>
          <w:b/>
          <w:sz w:val="24"/>
          <w:szCs w:val="24"/>
        </w:rPr>
        <w:t>Семено</w:t>
      </w:r>
      <w:proofErr w:type="spellEnd"/>
      <w:r w:rsidRPr="001B10BF">
        <w:rPr>
          <w:rFonts w:ascii="Times New Roman" w:hAnsi="Times New Roman" w:cs="Times New Roman"/>
          <w:b/>
          <w:sz w:val="24"/>
          <w:szCs w:val="24"/>
        </w:rPr>
        <w:t>-Александровская СОШ</w:t>
      </w:r>
    </w:p>
    <w:p w:rsidR="00D16EA0" w:rsidRPr="001B10BF" w:rsidRDefault="00D16EA0" w:rsidP="00D1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BF">
        <w:rPr>
          <w:rFonts w:ascii="Times New Roman" w:hAnsi="Times New Roman" w:cs="Times New Roman"/>
          <w:b/>
          <w:sz w:val="24"/>
          <w:szCs w:val="24"/>
        </w:rPr>
        <w:t>структурное подразделение - детский сад</w:t>
      </w:r>
      <w:bookmarkStart w:id="0" w:name="_GoBack"/>
      <w:bookmarkEnd w:id="0"/>
    </w:p>
    <w:p w:rsidR="00D16EA0" w:rsidRPr="001B10BF" w:rsidRDefault="00D16EA0" w:rsidP="00D1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1B10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16" w:type="dxa"/>
        <w:tblLook w:val="04A0" w:firstRow="1" w:lastRow="0" w:firstColumn="1" w:lastColumn="0" w:noHBand="0" w:noVBand="1"/>
      </w:tblPr>
      <w:tblGrid>
        <w:gridCol w:w="1668"/>
        <w:gridCol w:w="1134"/>
        <w:gridCol w:w="3543"/>
        <w:gridCol w:w="1209"/>
        <w:gridCol w:w="3043"/>
        <w:gridCol w:w="1501"/>
        <w:gridCol w:w="3318"/>
      </w:tblGrid>
      <w:tr w:rsidR="00D16EA0" w:rsidRPr="002560EF" w:rsidTr="009B7FDF">
        <w:tc>
          <w:tcPr>
            <w:tcW w:w="1668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134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shd w:val="clear" w:color="auto" w:fill="FFFF00"/>
          </w:tcPr>
          <w:p w:rsidR="00D16EA0" w:rsidRPr="001B10BF" w:rsidRDefault="00D16EA0" w:rsidP="009B7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0BF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209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3043" w:type="dxa"/>
            <w:shd w:val="clear" w:color="auto" w:fill="F7CAAC" w:themeFill="accent2" w:themeFillTint="66"/>
          </w:tcPr>
          <w:p w:rsidR="00D16EA0" w:rsidRPr="001B10BF" w:rsidRDefault="00D16EA0" w:rsidP="009B7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 (средняя) группа 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1B10BF" w:rsidRDefault="00D16EA0" w:rsidP="009B7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 (подготовительная) группа </w:t>
            </w:r>
          </w:p>
        </w:tc>
      </w:tr>
      <w:tr w:rsidR="00D16EA0" w:rsidRPr="002560EF" w:rsidTr="009B7FDF">
        <w:tc>
          <w:tcPr>
            <w:tcW w:w="1668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9-00-9-15</w:t>
            </w:r>
          </w:p>
        </w:tc>
        <w:tc>
          <w:tcPr>
            <w:tcW w:w="3543" w:type="dxa"/>
            <w:shd w:val="clear" w:color="auto" w:fill="FFFF00"/>
          </w:tcPr>
          <w:p w:rsidR="00D16EA0" w:rsidRPr="002560EF" w:rsidRDefault="00D16EA0" w:rsidP="009B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(Познавательно-исследовательская деятельность)</w:t>
            </w:r>
          </w:p>
          <w:p w:rsidR="00D16EA0" w:rsidRPr="002560EF" w:rsidRDefault="00D16EA0" w:rsidP="009B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людей и природы)</w:t>
            </w:r>
          </w:p>
        </w:tc>
        <w:tc>
          <w:tcPr>
            <w:tcW w:w="1209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9-00-9-20</w:t>
            </w:r>
          </w:p>
        </w:tc>
        <w:tc>
          <w:tcPr>
            <w:tcW w:w="3043" w:type="dxa"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( Лепка, Конструирование)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9-00-9-30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(Ознакомление с миром людей и природы)</w:t>
            </w:r>
          </w:p>
        </w:tc>
      </w:tr>
      <w:tr w:rsidR="00D16EA0" w:rsidRPr="002560EF" w:rsidTr="009B7FDF">
        <w:tc>
          <w:tcPr>
            <w:tcW w:w="1668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9-25-9-40</w:t>
            </w:r>
          </w:p>
        </w:tc>
        <w:tc>
          <w:tcPr>
            <w:tcW w:w="3543" w:type="dxa"/>
            <w:vMerge w:val="restart"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09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9-30-9-50</w:t>
            </w:r>
          </w:p>
        </w:tc>
        <w:tc>
          <w:tcPr>
            <w:tcW w:w="3043" w:type="dxa"/>
            <w:vMerge w:val="restart"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9-40-10-10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</w:tc>
      </w:tr>
      <w:tr w:rsidR="00D16EA0" w:rsidRPr="002560EF" w:rsidTr="009B7FDF">
        <w:tc>
          <w:tcPr>
            <w:tcW w:w="1668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10-20-10-50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D16EA0" w:rsidRPr="002560EF" w:rsidTr="009B7FDF">
        <w:tc>
          <w:tcPr>
            <w:tcW w:w="1668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9-00-9-15</w:t>
            </w:r>
          </w:p>
        </w:tc>
        <w:tc>
          <w:tcPr>
            <w:tcW w:w="3543" w:type="dxa"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(Формирование элементарных математических представлений)</w:t>
            </w:r>
          </w:p>
        </w:tc>
        <w:tc>
          <w:tcPr>
            <w:tcW w:w="1209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9-00-9-20</w:t>
            </w:r>
          </w:p>
        </w:tc>
        <w:tc>
          <w:tcPr>
            <w:tcW w:w="3043" w:type="dxa"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9-00-9-30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(Развитие познавательно- исследовательской деятельности)</w:t>
            </w:r>
          </w:p>
        </w:tc>
      </w:tr>
      <w:tr w:rsidR="00D16EA0" w:rsidRPr="002560EF" w:rsidTr="009B7FDF">
        <w:trPr>
          <w:trHeight w:val="152"/>
        </w:trPr>
        <w:tc>
          <w:tcPr>
            <w:tcW w:w="1668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9-25-9-40</w:t>
            </w:r>
          </w:p>
        </w:tc>
        <w:tc>
          <w:tcPr>
            <w:tcW w:w="3543" w:type="dxa"/>
            <w:vMerge w:val="restart"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1209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9-30-9-50</w:t>
            </w:r>
          </w:p>
        </w:tc>
        <w:tc>
          <w:tcPr>
            <w:tcW w:w="3043" w:type="dxa"/>
            <w:vMerge w:val="restart"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(Развитие познавательно- исследовательской деятельности/</w:t>
            </w:r>
          </w:p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людей и  природы)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9-40-10-10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(Аппликация/</w:t>
            </w:r>
          </w:p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Конструирование)</w:t>
            </w:r>
          </w:p>
        </w:tc>
      </w:tr>
      <w:tr w:rsidR="00D16EA0" w:rsidRPr="002560EF" w:rsidTr="009B7FDF">
        <w:tc>
          <w:tcPr>
            <w:tcW w:w="1668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10-20-10-50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</w:tr>
      <w:tr w:rsidR="00D16EA0" w:rsidRPr="002560EF" w:rsidTr="009B7FDF">
        <w:tc>
          <w:tcPr>
            <w:tcW w:w="1668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9-00-9-15</w:t>
            </w:r>
          </w:p>
        </w:tc>
        <w:tc>
          <w:tcPr>
            <w:tcW w:w="3543" w:type="dxa"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(Аппликация/</w:t>
            </w:r>
          </w:p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Конструирование)</w:t>
            </w:r>
          </w:p>
        </w:tc>
        <w:tc>
          <w:tcPr>
            <w:tcW w:w="1209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9-00-9-20</w:t>
            </w:r>
          </w:p>
        </w:tc>
        <w:tc>
          <w:tcPr>
            <w:tcW w:w="3043" w:type="dxa"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(Формирование элементарных математических представлений)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9-00-9-30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(Формирование элементарных математических представлений)</w:t>
            </w:r>
          </w:p>
        </w:tc>
      </w:tr>
      <w:tr w:rsidR="00D16EA0" w:rsidRPr="002560EF" w:rsidTr="009B7FDF">
        <w:tc>
          <w:tcPr>
            <w:tcW w:w="1668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9-25-9-40</w:t>
            </w:r>
          </w:p>
        </w:tc>
        <w:tc>
          <w:tcPr>
            <w:tcW w:w="3543" w:type="dxa"/>
            <w:vMerge w:val="restart"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09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9-30-9-50</w:t>
            </w:r>
          </w:p>
        </w:tc>
        <w:tc>
          <w:tcPr>
            <w:tcW w:w="3043" w:type="dxa"/>
            <w:vMerge w:val="restart"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9-40-10-10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Речевое развитие   (Обучение грамоте)</w:t>
            </w:r>
          </w:p>
        </w:tc>
      </w:tr>
      <w:tr w:rsidR="00D16EA0" w:rsidRPr="002560EF" w:rsidTr="009B7FDF">
        <w:tc>
          <w:tcPr>
            <w:tcW w:w="1668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10-20-10-50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D16EA0" w:rsidRPr="002560EF" w:rsidTr="009B7FDF">
        <w:tc>
          <w:tcPr>
            <w:tcW w:w="1668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9-00-9-15</w:t>
            </w:r>
          </w:p>
        </w:tc>
        <w:tc>
          <w:tcPr>
            <w:tcW w:w="3543" w:type="dxa"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Речевое развитие   (Развитие речи)</w:t>
            </w:r>
          </w:p>
        </w:tc>
        <w:tc>
          <w:tcPr>
            <w:tcW w:w="1209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9-00-9-20</w:t>
            </w:r>
          </w:p>
        </w:tc>
        <w:tc>
          <w:tcPr>
            <w:tcW w:w="3043" w:type="dxa"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Речевое развитие   (Развитие речи)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9-00-9-30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Речевое развитие   (Развитие речи)</w:t>
            </w:r>
          </w:p>
        </w:tc>
      </w:tr>
      <w:tr w:rsidR="00D16EA0" w:rsidRPr="002560EF" w:rsidTr="009B7FDF">
        <w:tc>
          <w:tcPr>
            <w:tcW w:w="1668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9-25-9-40</w:t>
            </w:r>
          </w:p>
        </w:tc>
        <w:tc>
          <w:tcPr>
            <w:tcW w:w="3543" w:type="dxa"/>
            <w:vMerge w:val="restart"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(Рисование/Лепка)</w:t>
            </w:r>
          </w:p>
        </w:tc>
        <w:tc>
          <w:tcPr>
            <w:tcW w:w="1209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9-30-9-50</w:t>
            </w:r>
          </w:p>
        </w:tc>
        <w:tc>
          <w:tcPr>
            <w:tcW w:w="3043" w:type="dxa"/>
            <w:vMerge w:val="restart"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(Рисование/</w:t>
            </w:r>
          </w:p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Аппликация)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9-40-10-10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(Формирование элементарных математических представлений)</w:t>
            </w:r>
          </w:p>
        </w:tc>
      </w:tr>
      <w:tr w:rsidR="00D16EA0" w:rsidRPr="002560EF" w:rsidTr="009B7FDF">
        <w:tc>
          <w:tcPr>
            <w:tcW w:w="1668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10-20-10-50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(Лепка)</w:t>
            </w:r>
          </w:p>
        </w:tc>
      </w:tr>
      <w:tr w:rsidR="00D16EA0" w:rsidRPr="002560EF" w:rsidTr="009B7FDF">
        <w:tc>
          <w:tcPr>
            <w:tcW w:w="1668" w:type="dxa"/>
            <w:vMerge w:val="restart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9-00-9-15</w:t>
            </w:r>
          </w:p>
        </w:tc>
        <w:tc>
          <w:tcPr>
            <w:tcW w:w="3543" w:type="dxa"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09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9-00-9-20</w:t>
            </w:r>
          </w:p>
        </w:tc>
        <w:tc>
          <w:tcPr>
            <w:tcW w:w="3043" w:type="dxa"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9-00-9-30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D16EA0" w:rsidRPr="002560EF" w:rsidTr="009B7FDF">
        <w:tc>
          <w:tcPr>
            <w:tcW w:w="1668" w:type="dxa"/>
            <w:vMerge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9-25-9-40</w:t>
            </w:r>
          </w:p>
        </w:tc>
        <w:tc>
          <w:tcPr>
            <w:tcW w:w="3543" w:type="dxa"/>
            <w:shd w:val="clear" w:color="auto" w:fill="FFFF00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1209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9-30-9-50</w:t>
            </w:r>
          </w:p>
        </w:tc>
        <w:tc>
          <w:tcPr>
            <w:tcW w:w="3043" w:type="dxa"/>
            <w:shd w:val="clear" w:color="auto" w:fill="F7CAAC" w:themeFill="accent2" w:themeFillTint="66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01" w:type="dxa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9-40-10-10</w:t>
            </w:r>
          </w:p>
        </w:tc>
        <w:tc>
          <w:tcPr>
            <w:tcW w:w="3318" w:type="dxa"/>
            <w:shd w:val="clear" w:color="auto" w:fill="A8D08D" w:themeFill="accent6" w:themeFillTint="99"/>
          </w:tcPr>
          <w:p w:rsidR="00D16EA0" w:rsidRPr="002560EF" w:rsidRDefault="00D16EA0" w:rsidP="009B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</w:tr>
    </w:tbl>
    <w:p w:rsidR="0064721A" w:rsidRDefault="00D16EA0"/>
    <w:sectPr w:rsidR="0064721A" w:rsidSect="00D16EA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A0"/>
    <w:rsid w:val="008C4832"/>
    <w:rsid w:val="00936CD9"/>
    <w:rsid w:val="00D1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92FA"/>
  <w15:chartTrackingRefBased/>
  <w15:docId w15:val="{01FBEEB3-FF26-4A9B-A56B-12F14A9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Т.В.</dc:creator>
  <cp:keywords/>
  <dc:description/>
  <cp:lastModifiedBy>Терехова Т.В.</cp:lastModifiedBy>
  <cp:revision>1</cp:revision>
  <dcterms:created xsi:type="dcterms:W3CDTF">2021-10-28T06:29:00Z</dcterms:created>
  <dcterms:modified xsi:type="dcterms:W3CDTF">2021-10-28T06:31:00Z</dcterms:modified>
</cp:coreProperties>
</file>