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1B" w:rsidRDefault="0031321B" w:rsidP="003132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31321B" w:rsidRDefault="0031321B" w:rsidP="003132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Семено-Александровская средняя общеобразовательная школа </w:t>
      </w:r>
      <w:r>
        <w:rPr>
          <w:rFonts w:ascii="Times New Roman" w:hAnsi="Times New Roman"/>
          <w:sz w:val="24"/>
          <w:szCs w:val="24"/>
        </w:rPr>
        <w:br/>
      </w:r>
    </w:p>
    <w:p w:rsidR="0031321B" w:rsidRDefault="0031321B" w:rsidP="0031321B">
      <w:pPr>
        <w:rPr>
          <w:rFonts w:ascii="Times New Roman" w:hAnsi="Times New Roman"/>
          <w:sz w:val="24"/>
          <w:szCs w:val="24"/>
        </w:rPr>
      </w:pPr>
    </w:p>
    <w:p w:rsidR="0031321B" w:rsidRDefault="0031321B" w:rsidP="0031321B">
      <w:pPr>
        <w:rPr>
          <w:rFonts w:ascii="Times New Roman" w:hAnsi="Times New Roman"/>
          <w:sz w:val="24"/>
          <w:szCs w:val="24"/>
        </w:rPr>
      </w:pPr>
    </w:p>
    <w:p w:rsidR="0031321B" w:rsidRDefault="0031321B" w:rsidP="003132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«Согласовано»                                                                                                    «Утверждаю»</w:t>
      </w:r>
    </w:p>
    <w:p w:rsidR="0031321B" w:rsidRDefault="0031321B" w:rsidP="003132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директор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_________Т.В.Терехова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    А.А.Голубев</w:t>
      </w:r>
    </w:p>
    <w:p w:rsidR="0031321B" w:rsidRDefault="0031321B" w:rsidP="0031321B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B151B">
        <w:rPr>
          <w:rFonts w:ascii="Times New Roman" w:hAnsi="Times New Roman"/>
          <w:sz w:val="24"/>
          <w:szCs w:val="24"/>
        </w:rPr>
        <w:t>Протокол №1 от 30.08.2017 г.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B151B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Приказ № 55 п. 2  от 31.08. 2017г</w:t>
      </w:r>
    </w:p>
    <w:p w:rsidR="0031321B" w:rsidRDefault="0031321B" w:rsidP="0031321B">
      <w:pPr>
        <w:rPr>
          <w:rFonts w:ascii="Times New Roman" w:hAnsi="Times New Roman"/>
          <w:sz w:val="24"/>
          <w:szCs w:val="24"/>
        </w:rPr>
      </w:pPr>
    </w:p>
    <w:p w:rsidR="0031321B" w:rsidRDefault="0031321B" w:rsidP="003132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321B" w:rsidRDefault="0031321B" w:rsidP="0031321B">
      <w:pPr>
        <w:rPr>
          <w:rFonts w:ascii="Times New Roman" w:hAnsi="Times New Roman"/>
          <w:b/>
          <w:sz w:val="28"/>
          <w:szCs w:val="28"/>
        </w:rPr>
      </w:pPr>
    </w:p>
    <w:p w:rsidR="0031321B" w:rsidRDefault="0031321B" w:rsidP="003132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1321B" w:rsidRDefault="0031321B" w:rsidP="003132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воспитателя дошкольных групп</w:t>
      </w:r>
    </w:p>
    <w:p w:rsidR="0031321B" w:rsidRDefault="0031321B" w:rsidP="003132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Дудник Ирины Владимировны</w:t>
      </w:r>
    </w:p>
    <w:p w:rsidR="0031321B" w:rsidRDefault="0031321B" w:rsidP="003132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(первая квалификационная категория)</w:t>
      </w:r>
    </w:p>
    <w:p w:rsidR="0031321B" w:rsidRDefault="0031321B" w:rsidP="003132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развитию речи</w:t>
      </w:r>
    </w:p>
    <w:p w:rsidR="0031321B" w:rsidRDefault="0031321B" w:rsidP="003132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театрального кружка   « Теремок»</w:t>
      </w:r>
    </w:p>
    <w:p w:rsidR="0031321B" w:rsidRDefault="0031321B" w:rsidP="003132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подготовительная к школе группа </w:t>
      </w:r>
    </w:p>
    <w:p w:rsidR="0031321B" w:rsidRDefault="0031321B" w:rsidP="003132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321B" w:rsidRDefault="0031321B" w:rsidP="0031321B">
      <w:pPr>
        <w:jc w:val="center"/>
        <w:rPr>
          <w:rFonts w:ascii="Times New Roman" w:hAnsi="Times New Roman"/>
          <w:sz w:val="28"/>
          <w:szCs w:val="28"/>
        </w:rPr>
      </w:pPr>
    </w:p>
    <w:p w:rsidR="0031321B" w:rsidRDefault="0031321B" w:rsidP="0031321B">
      <w:pPr>
        <w:jc w:val="center"/>
        <w:rPr>
          <w:rFonts w:ascii="Times New Roman" w:hAnsi="Times New Roman"/>
          <w:sz w:val="28"/>
          <w:szCs w:val="28"/>
        </w:rPr>
      </w:pPr>
    </w:p>
    <w:p w:rsidR="0031321B" w:rsidRDefault="0031321B" w:rsidP="0031321B">
      <w:pPr>
        <w:rPr>
          <w:rFonts w:ascii="Times New Roman" w:hAnsi="Times New Roman"/>
          <w:sz w:val="24"/>
          <w:szCs w:val="24"/>
        </w:rPr>
      </w:pPr>
    </w:p>
    <w:p w:rsidR="0031321B" w:rsidRDefault="0031321B" w:rsidP="003132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321B" w:rsidRDefault="0031321B" w:rsidP="003132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321B" w:rsidRDefault="0031321B" w:rsidP="0031321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Семено-Александровка</w:t>
      </w:r>
    </w:p>
    <w:p w:rsidR="006B1626" w:rsidRPr="0031321B" w:rsidRDefault="0031321B" w:rsidP="003132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– 2018 учебный год. </w:t>
      </w:r>
      <w:r w:rsidR="00AA4B6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0B151B" w:rsidRDefault="000B151B" w:rsidP="000B151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B38A7" w:rsidRPr="008C4CED" w:rsidRDefault="002B38A7" w:rsidP="000B151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B38A7" w:rsidRPr="008C4CED" w:rsidRDefault="002B38A7" w:rsidP="002B38A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CED">
        <w:rPr>
          <w:rFonts w:ascii="Times New Roman" w:eastAsia="Times New Roman" w:hAnsi="Times New Roman" w:cs="Times New Roman"/>
          <w:color w:val="000000"/>
          <w:sz w:val="28"/>
          <w:szCs w:val="28"/>
        </w:rPr>
        <w:t> В нашем мире, насыщенном информацией и стрессами, душа просит сказки – чуда, ощущения беззаботного детства.</w:t>
      </w:r>
    </w:p>
    <w:p w:rsidR="002B38A7" w:rsidRPr="008C4CED" w:rsidRDefault="002B38A7" w:rsidP="002B38A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CED">
        <w:rPr>
          <w:rFonts w:ascii="Times New Roman" w:eastAsia="Times New Roman" w:hAnsi="Times New Roman" w:cs="Times New Roman"/>
          <w:color w:val="000000"/>
          <w:sz w:val="28"/>
          <w:szCs w:val="28"/>
        </w:rPr>
        <w:t>В душе каждого ребенка таится желание свободной театрализованной игры, в которой он воспроизводит знакомые литературные сюжеты. Именно это активизирует его мышление, тренирует память и образное восприятие, развивает воображение и фантазию, совершенствует речь. А переоценить роль родного языка, который помогает людям, прежде всего детям, осознанно воспринимать окружающий мир и является средством общения. С.Я.Рубинштейн писал: «Чем выразительнее речь, тем больше в ней выступает говорящий, его лицо, он сам». Такая речь включает в себя вербальные (интонация, лексика и синтаксис) и невербальные (мимика, жесты, поза) средства.</w:t>
      </w:r>
    </w:p>
    <w:p w:rsidR="002B38A7" w:rsidRPr="008C4CED" w:rsidRDefault="002B38A7" w:rsidP="002B38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Для развития выразительной стороны речи, необходимо создание таких условий, в которых каждый ребенок мог проявить свои эмоции, чувства, желания и взгляды, причем </w:t>
      </w:r>
      <w:r w:rsidR="00651264" w:rsidRPr="008C4CE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C4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в обычном разговоре, но и публично.</w:t>
      </w:r>
    </w:p>
    <w:p w:rsidR="002B38A7" w:rsidRPr="006B1626" w:rsidRDefault="002B38A7" w:rsidP="006B16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6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Привычку к  выразительной публичной речи можно воспитать в человеке только путем привлечения его с малолетства к выступлениям перед аудиторией. В этом огромную помощь могут оказать театрализованные игры</w:t>
      </w:r>
      <w:r w:rsidRPr="006B16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6B1626">
        <w:rPr>
          <w:rFonts w:ascii="Times New Roman" w:eastAsia="Times New Roman" w:hAnsi="Times New Roman" w:cs="Times New Roman"/>
          <w:color w:val="000000"/>
          <w:sz w:val="28"/>
          <w:szCs w:val="28"/>
        </w:rPr>
        <w:t> Они всегда радуют детей, пользуютс</w:t>
      </w:r>
      <w:r w:rsidR="00913446">
        <w:rPr>
          <w:rFonts w:ascii="Times New Roman" w:eastAsia="Times New Roman" w:hAnsi="Times New Roman" w:cs="Times New Roman"/>
          <w:color w:val="000000"/>
          <w:sz w:val="28"/>
          <w:szCs w:val="28"/>
        </w:rPr>
        <w:t>я у них неизменной любовью.</w:t>
      </w:r>
      <w:r w:rsidR="009134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626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Театрализованная деятельность позволяет ребенку:</w:t>
      </w:r>
    </w:p>
    <w:p w:rsidR="002B38A7" w:rsidRPr="008C4CED" w:rsidRDefault="00773C78" w:rsidP="00773C78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2B38A7" w:rsidRPr="008C4CED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опыт социальных навыков поведения, так как каждое литературное произведение или сказка для детей всегда имеют нравственную направленность (дружба, доброта, честность, смелость и т.д.). 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:rsidR="002B38A7" w:rsidRDefault="00773C78" w:rsidP="00773C78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B38A7" w:rsidRPr="008C4CED"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:rsidR="00902D2E" w:rsidRPr="008C4CED" w:rsidRDefault="00902D2E" w:rsidP="00902D2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программы.</w:t>
      </w:r>
    </w:p>
    <w:p w:rsidR="00902D2E" w:rsidRPr="008C4CED" w:rsidRDefault="00902D2E" w:rsidP="00902D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CED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Театральное искусство имеет незаменимые возможности духовно-нравственного воздействия. Ребёнок, оказавшийся в позиции актёра-исполнителя, может пройти все этапы художественно-творческого осмысления мира, а это значит – задуматься о том, что 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</w:t>
      </w:r>
    </w:p>
    <w:p w:rsidR="00902D2E" w:rsidRDefault="00902D2E" w:rsidP="00902D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4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Новизна программы</w:t>
      </w:r>
      <w:r w:rsidRPr="008C4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</w:t>
      </w:r>
      <w:r w:rsidRPr="008C4C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друге, взаимно отражаются, что способствует формированию нравственных качеств у воспитанников объединения. Особое внимание уделено взаимодействию ДОУ с семьёй. Поэтому задачи социально-личностного и художественно-эстетического развития детей в театрализованной деятельности представлены по двум направлениям: для педагога и родителей.</w:t>
      </w:r>
    </w:p>
    <w:p w:rsidR="00AA4B6D" w:rsidRDefault="00AA4B6D" w:rsidP="00902D2E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4B6D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интегрирует в себе следующие образовательные области: </w:t>
      </w:r>
    </w:p>
    <w:p w:rsidR="000D3191" w:rsidRPr="000D3191" w:rsidRDefault="000D3191" w:rsidP="000D3191">
      <w:pPr>
        <w:pStyle w:val="a7"/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3191">
        <w:rPr>
          <w:rFonts w:ascii="Times New Roman" w:hAnsi="Times New Roman" w:cs="Times New Roman"/>
          <w:b/>
          <w:sz w:val="28"/>
          <w:szCs w:val="28"/>
        </w:rPr>
        <w:t>«Социально-ком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D3191">
        <w:rPr>
          <w:rFonts w:ascii="Times New Roman" w:hAnsi="Times New Roman" w:cs="Times New Roman"/>
          <w:b/>
          <w:sz w:val="28"/>
          <w:szCs w:val="28"/>
        </w:rPr>
        <w:t>уникативное развитие</w:t>
      </w:r>
      <w:r w:rsidRPr="000D3191">
        <w:rPr>
          <w:rFonts w:ascii="Times New Roman" w:hAnsi="Times New Roman" w:cs="Times New Roman"/>
          <w:sz w:val="28"/>
          <w:szCs w:val="28"/>
        </w:rPr>
        <w:t>»</w:t>
      </w:r>
      <w:r w:rsidR="00AA4B6D" w:rsidRPr="000D3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B6D" w:rsidRPr="000D3191" w:rsidRDefault="00AA4B6D" w:rsidP="000D3191">
      <w:pPr>
        <w:pStyle w:val="a7"/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3191">
        <w:rPr>
          <w:rFonts w:ascii="Times New Roman" w:hAnsi="Times New Roman" w:cs="Times New Roman"/>
          <w:sz w:val="28"/>
          <w:szCs w:val="28"/>
        </w:rPr>
        <w:t>Воспитываются дружеские взаимоотношения между детьми, развивается умение самостоятельно объединяться для совместной игры и труда, заниматься самостоятельно выбранным делом, договариваться, помогать друг другу. Воспитывается организованность, дисциплинированность, коллективизм, уважение к старшим. Формируются такие качества, как сочувствие, отзывчивость, справедливость, скромность. Развиваются волевые качества. Дети включаются в систему социальных отношений через образы своих героев. Они «проживают» жизнь своего персонажа, «примеряют» на себя его характер, учатся оценивать поступки героев художественного произведения.</w:t>
      </w:r>
    </w:p>
    <w:p w:rsidR="000D3191" w:rsidRPr="000D3191" w:rsidRDefault="000D3191" w:rsidP="000D3191">
      <w:pPr>
        <w:pStyle w:val="a7"/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3191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AA4B6D" w:rsidRPr="000D3191" w:rsidRDefault="00AA4B6D" w:rsidP="000D3191">
      <w:pPr>
        <w:pStyle w:val="a7"/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3191">
        <w:rPr>
          <w:rFonts w:ascii="Times New Roman" w:hAnsi="Times New Roman" w:cs="Times New Roman"/>
          <w:sz w:val="28"/>
          <w:szCs w:val="28"/>
        </w:rPr>
        <w:t xml:space="preserve"> Углубляются знания детей о театре как о виде искусства, предметами ближайшего окружения, природными явлениями, расширяется кругозор, что служит материалом, входящим в содержание театрализованных игр и упражнений.</w:t>
      </w:r>
    </w:p>
    <w:p w:rsidR="000D3191" w:rsidRPr="000D3191" w:rsidRDefault="000D3191" w:rsidP="000D3191">
      <w:pPr>
        <w:pStyle w:val="a7"/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191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AA4B6D" w:rsidRPr="000D3191" w:rsidRDefault="00AA4B6D" w:rsidP="000D3191">
      <w:pPr>
        <w:pStyle w:val="a7"/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3191">
        <w:rPr>
          <w:rFonts w:ascii="Times New Roman" w:hAnsi="Times New Roman" w:cs="Times New Roman"/>
          <w:sz w:val="28"/>
          <w:szCs w:val="28"/>
        </w:rPr>
        <w:t xml:space="preserve">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0D3191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0D3191">
        <w:rPr>
          <w:rFonts w:ascii="Times New Roman" w:hAnsi="Times New Roman" w:cs="Times New Roman"/>
          <w:sz w:val="28"/>
          <w:szCs w:val="28"/>
        </w:rPr>
        <w:t>,</w:t>
      </w:r>
      <w:r w:rsidR="0008038B">
        <w:rPr>
          <w:rFonts w:ascii="Times New Roman" w:hAnsi="Times New Roman" w:cs="Times New Roman"/>
          <w:sz w:val="28"/>
          <w:szCs w:val="28"/>
        </w:rPr>
        <w:t xml:space="preserve"> </w:t>
      </w:r>
      <w:r w:rsidRPr="000D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19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D3191">
        <w:rPr>
          <w:rFonts w:ascii="Times New Roman" w:hAnsi="Times New Roman" w:cs="Times New Roman"/>
          <w:sz w:val="28"/>
          <w:szCs w:val="28"/>
        </w:rPr>
        <w:t xml:space="preserve">. Происходит развитие всех сторон речи. Активизируется словарь, совершенствуется звукопроизношение, дети учатся выстраивать диалоги. Через знакомство с художественными произведениями различных жанров происходит приобщение детей к словесному искусству, развитие литературной речи. </w:t>
      </w:r>
    </w:p>
    <w:p w:rsidR="000D3191" w:rsidRPr="000D3191" w:rsidRDefault="000D3191" w:rsidP="000D3191">
      <w:pPr>
        <w:pStyle w:val="a7"/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191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AA4B6D" w:rsidRPr="000D3191" w:rsidRDefault="00AA4B6D" w:rsidP="000D3191">
      <w:pPr>
        <w:pStyle w:val="a7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91">
        <w:rPr>
          <w:rFonts w:ascii="Times New Roman" w:hAnsi="Times New Roman" w:cs="Times New Roman"/>
          <w:sz w:val="28"/>
          <w:szCs w:val="28"/>
        </w:rPr>
        <w:t>Развивается эмоциональная восприимчивость, эмоциональный отклик на литературные и музыкальные произведения, красоту окружающего мира, произведения искусства. В процессе совместного с детьми изготовления атрибутов, различных видов кукольных театров, элементов костюмов к выбранной для разыгрывания сказке у детей происходит развитие продуктивной деятельности, творческих способностей, приобщение к изобразительному искусству</w:t>
      </w:r>
    </w:p>
    <w:p w:rsidR="00AA4B6D" w:rsidRDefault="00AA4B6D" w:rsidP="00902D2E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4B6D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 1 год обучения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A4B6D">
        <w:rPr>
          <w:rFonts w:ascii="Times New Roman" w:hAnsi="Times New Roman" w:cs="Times New Roman"/>
          <w:sz w:val="28"/>
          <w:szCs w:val="28"/>
        </w:rPr>
        <w:t>36часов в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151B" w:rsidRPr="00AA4B6D" w:rsidRDefault="000B151B" w:rsidP="00902D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D2E" w:rsidRPr="00913446" w:rsidRDefault="00902D2E" w:rsidP="00902D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</w:p>
    <w:p w:rsidR="00902D2E" w:rsidRPr="006A247E" w:rsidRDefault="00902D2E" w:rsidP="00902D2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способностей детей средствами театрального искусства.</w:t>
      </w:r>
    </w:p>
    <w:p w:rsidR="00902D2E" w:rsidRPr="00913446" w:rsidRDefault="00902D2E" w:rsidP="00902D2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02D2E" w:rsidRPr="00773C78" w:rsidRDefault="00902D2E" w:rsidP="00902D2E">
      <w:pPr>
        <w:pStyle w:val="a7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C7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положительные качества человека: доброта, отзывчивость, смелость, трудолюбие, скромность и т.д.</w:t>
      </w:r>
    </w:p>
    <w:p w:rsidR="00902D2E" w:rsidRPr="008C4CED" w:rsidRDefault="00902D2E" w:rsidP="00902D2E">
      <w:pPr>
        <w:pStyle w:val="a7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C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творческое воображение, фантазию, мышление, сообразительность.</w:t>
      </w:r>
    </w:p>
    <w:p w:rsidR="00902D2E" w:rsidRPr="008C4CED" w:rsidRDefault="00902D2E" w:rsidP="00902D2E">
      <w:pPr>
        <w:pStyle w:val="a7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CE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приобщать к сценическому искусству, литературе, театру.</w:t>
      </w:r>
    </w:p>
    <w:p w:rsidR="00902D2E" w:rsidRDefault="00902D2E" w:rsidP="00902D2E">
      <w:pPr>
        <w:pStyle w:val="a7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CE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пластику движения, мимику, танцевальные и игровые импровизации, выразительность и эмоциональность речи.</w:t>
      </w:r>
    </w:p>
    <w:p w:rsidR="00902D2E" w:rsidRPr="00913446" w:rsidRDefault="00902D2E" w:rsidP="0091344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344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работы:</w:t>
      </w:r>
    </w:p>
    <w:p w:rsidR="00902D2E" w:rsidRPr="008C4CED" w:rsidRDefault="00902D2E" w:rsidP="00902D2E">
      <w:pPr>
        <w:pStyle w:val="a7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4CED">
        <w:rPr>
          <w:rFonts w:ascii="Times New Roman" w:eastAsia="Times New Roman" w:hAnsi="Times New Roman" w:cs="Times New Roman"/>
          <w:sz w:val="28"/>
          <w:szCs w:val="28"/>
        </w:rPr>
        <w:t xml:space="preserve">Театрализованные игры. </w:t>
      </w:r>
    </w:p>
    <w:p w:rsidR="00902D2E" w:rsidRPr="008C4CED" w:rsidRDefault="00902D2E" w:rsidP="00902D2E">
      <w:pPr>
        <w:pStyle w:val="a7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4CED">
        <w:rPr>
          <w:rFonts w:ascii="Times New Roman" w:eastAsia="Times New Roman" w:hAnsi="Times New Roman" w:cs="Times New Roman"/>
          <w:sz w:val="28"/>
          <w:szCs w:val="28"/>
        </w:rPr>
        <w:t xml:space="preserve">Занятия в театральном кружке. </w:t>
      </w:r>
    </w:p>
    <w:p w:rsidR="00902D2E" w:rsidRPr="008C4CED" w:rsidRDefault="00902D2E" w:rsidP="00902D2E">
      <w:pPr>
        <w:pStyle w:val="a7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4CED">
        <w:rPr>
          <w:rFonts w:ascii="Times New Roman" w:eastAsia="Times New Roman" w:hAnsi="Times New Roman" w:cs="Times New Roman"/>
          <w:sz w:val="28"/>
          <w:szCs w:val="28"/>
        </w:rPr>
        <w:t xml:space="preserve">Рассказы воспитателя о театре. </w:t>
      </w:r>
    </w:p>
    <w:p w:rsidR="00902D2E" w:rsidRPr="008C4CED" w:rsidRDefault="00902D2E" w:rsidP="00902D2E">
      <w:pPr>
        <w:pStyle w:val="a7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4CE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спектаклей. </w:t>
      </w:r>
    </w:p>
    <w:p w:rsidR="00902D2E" w:rsidRPr="008C4CED" w:rsidRDefault="00902D2E" w:rsidP="00902D2E">
      <w:pPr>
        <w:pStyle w:val="a7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4CE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творческие задания. </w:t>
      </w:r>
    </w:p>
    <w:p w:rsidR="00902D2E" w:rsidRPr="008C4CED" w:rsidRDefault="00902D2E" w:rsidP="00902D2E">
      <w:pPr>
        <w:pStyle w:val="a7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4CED">
        <w:rPr>
          <w:rFonts w:ascii="Times New Roman" w:eastAsia="Times New Roman" w:hAnsi="Times New Roman" w:cs="Times New Roman"/>
          <w:sz w:val="28"/>
          <w:szCs w:val="28"/>
        </w:rPr>
        <w:t xml:space="preserve">Сочинение сказок, придумывание историй для постановки. </w:t>
      </w:r>
    </w:p>
    <w:p w:rsidR="00902D2E" w:rsidRPr="008C4CED" w:rsidRDefault="00902D2E" w:rsidP="00902D2E">
      <w:pPr>
        <w:pStyle w:val="a7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4CED">
        <w:rPr>
          <w:rFonts w:ascii="Times New Roman" w:eastAsia="Times New Roman" w:hAnsi="Times New Roman" w:cs="Times New Roman"/>
          <w:sz w:val="28"/>
          <w:szCs w:val="28"/>
        </w:rPr>
        <w:t xml:space="preserve">Беседы-диалоги. </w:t>
      </w:r>
    </w:p>
    <w:p w:rsidR="00902D2E" w:rsidRPr="008C4CED" w:rsidRDefault="00902D2E" w:rsidP="00902D2E">
      <w:pPr>
        <w:pStyle w:val="a7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4CED">
        <w:rPr>
          <w:rFonts w:ascii="Times New Roman" w:eastAsia="Times New Roman" w:hAnsi="Times New Roman" w:cs="Times New Roman"/>
          <w:sz w:val="28"/>
          <w:szCs w:val="28"/>
        </w:rPr>
        <w:t>Изготовление и ремонт атрибутов и пособий.</w:t>
      </w:r>
    </w:p>
    <w:p w:rsidR="00902D2E" w:rsidRPr="008C4CED" w:rsidRDefault="00902D2E" w:rsidP="00902D2E">
      <w:pPr>
        <w:pStyle w:val="a7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4CED">
        <w:rPr>
          <w:rFonts w:ascii="Times New Roman" w:eastAsia="Times New Roman" w:hAnsi="Times New Roman" w:cs="Times New Roman"/>
          <w:sz w:val="28"/>
          <w:szCs w:val="28"/>
        </w:rPr>
        <w:t xml:space="preserve">Чтение литературы. </w:t>
      </w:r>
    </w:p>
    <w:p w:rsidR="00902D2E" w:rsidRDefault="00902D2E" w:rsidP="00902D2E">
      <w:pPr>
        <w:pStyle w:val="a7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4CED">
        <w:rPr>
          <w:rFonts w:ascii="Times New Roman" w:eastAsia="Times New Roman" w:hAnsi="Times New Roman" w:cs="Times New Roman"/>
          <w:sz w:val="28"/>
          <w:szCs w:val="28"/>
        </w:rPr>
        <w:t>Оформление альбома о театре.</w:t>
      </w:r>
    </w:p>
    <w:p w:rsidR="002B38A7" w:rsidRDefault="002B38A7" w:rsidP="006A247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47E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Сказанное выше и определило подход к составлению программы театрализованного кружка «</w:t>
      </w:r>
      <w:r w:rsidR="00651264" w:rsidRPr="006A247E">
        <w:rPr>
          <w:rFonts w:ascii="Times New Roman" w:eastAsia="Times New Roman" w:hAnsi="Times New Roman" w:cs="Times New Roman"/>
          <w:color w:val="000000"/>
          <w:sz w:val="28"/>
          <w:szCs w:val="28"/>
        </w:rPr>
        <w:t>Теремок</w:t>
      </w:r>
      <w:r w:rsidRPr="006A247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A4B6D" w:rsidRPr="00AA4B6D" w:rsidRDefault="00AA4B6D" w:rsidP="006A247E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4B6D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6FF5" w:rsidRPr="00A06FF5" w:rsidRDefault="00A06FF5" w:rsidP="00A06F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театрального кружка  предполагает, что по итогам занятий ребенок будет уметь:</w:t>
      </w:r>
    </w:p>
    <w:p w:rsidR="00A06FF5" w:rsidRPr="00A06FF5" w:rsidRDefault="00A06FF5" w:rsidP="00A06FF5">
      <w:pPr>
        <w:pStyle w:val="a7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 заниматься постановочно-игровой деятельностью.</w:t>
      </w:r>
    </w:p>
    <w:p w:rsidR="00A06FF5" w:rsidRPr="00A06FF5" w:rsidRDefault="00A06FF5" w:rsidP="00A06FF5">
      <w:pPr>
        <w:pStyle w:val="a7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color w:val="000000"/>
          <w:sz w:val="28"/>
          <w:szCs w:val="28"/>
        </w:rPr>
        <w:t>Разыгрывать простые представления по известным ему литературным произведениям и сюжетам с использованием выразительных образных средств (жестов, мимики, интонации).</w:t>
      </w:r>
    </w:p>
    <w:p w:rsidR="00A06FF5" w:rsidRPr="00A06FF5" w:rsidRDefault="00A06FF5" w:rsidP="00A06FF5">
      <w:pPr>
        <w:pStyle w:val="a7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Задействовать в постановочных играх игрушки, изготовленные самостоятельно из разных материалов.</w:t>
      </w:r>
    </w:p>
    <w:p w:rsidR="00A06FF5" w:rsidRPr="00A06FF5" w:rsidRDefault="00A06FF5" w:rsidP="00A06FF5">
      <w:pPr>
        <w:pStyle w:val="a7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 перед детьми и родителями с инсценировками.</w:t>
      </w:r>
    </w:p>
    <w:p w:rsidR="00A06FF5" w:rsidRPr="00A06FF5" w:rsidRDefault="00A06FF5" w:rsidP="00A06FF5">
      <w:pPr>
        <w:pStyle w:val="a7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ответы к загадкам, используя при этом выразительные средства.</w:t>
      </w:r>
    </w:p>
    <w:p w:rsidR="002B38A7" w:rsidRDefault="002B38A7" w:rsidP="00A06FF5">
      <w:pPr>
        <w:pStyle w:val="a7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жизнь детей интересной и содержательной, наполнить ее яркими впечатлениями, интересными делами, радостью творчества. Стремиться к тому, чтобы навыки, полученные в театрализованных играх, дети смогли использовать в повседневной жизни.</w:t>
      </w:r>
    </w:p>
    <w:p w:rsidR="000B151B" w:rsidRDefault="000B151B" w:rsidP="00A06FF5">
      <w:pPr>
        <w:pStyle w:val="a7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B6D" w:rsidRDefault="00AA4B6D" w:rsidP="00AA4B6D">
      <w:pPr>
        <w:pStyle w:val="a7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FF5" w:rsidRPr="00AA4B6D" w:rsidRDefault="00AA4B6D" w:rsidP="00AA4B6D">
      <w:pPr>
        <w:pStyle w:val="a7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4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Тематический план работы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кружка «Теремок»</w:t>
      </w:r>
    </w:p>
    <w:p w:rsidR="00CA1FBC" w:rsidRPr="00AA4B6D" w:rsidRDefault="001363E2" w:rsidP="00AA4B6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C78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</w:t>
      </w:r>
    </w:p>
    <w:p w:rsidR="00773C78" w:rsidRPr="00A06FF5" w:rsidRDefault="00773C78" w:rsidP="00136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3969"/>
        <w:gridCol w:w="4785"/>
      </w:tblGrid>
      <w:tr w:rsidR="001363E2" w:rsidRPr="00A06FF5" w:rsidTr="00773C78">
        <w:tc>
          <w:tcPr>
            <w:tcW w:w="817" w:type="dxa"/>
          </w:tcPr>
          <w:p w:rsidR="001363E2" w:rsidRPr="00A06FF5" w:rsidRDefault="008B2883" w:rsidP="00136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="001363E2"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="001363E2"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1363E2" w:rsidRPr="00A06FF5" w:rsidRDefault="001363E2" w:rsidP="00136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785" w:type="dxa"/>
          </w:tcPr>
          <w:p w:rsidR="001363E2" w:rsidRPr="00A06FF5" w:rsidRDefault="001363E2" w:rsidP="00136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1363E2" w:rsidRPr="00A06FF5" w:rsidTr="00773C78">
        <w:tc>
          <w:tcPr>
            <w:tcW w:w="817" w:type="dxa"/>
          </w:tcPr>
          <w:p w:rsidR="001363E2" w:rsidRPr="00A06FF5" w:rsidRDefault="001363E2" w:rsidP="001363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363E2" w:rsidRPr="00A06FF5" w:rsidRDefault="001363E2" w:rsidP="000D31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Знакомство с </w:t>
            </w:r>
            <w:r w:rsidR="000D31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понятием театр: кукольный театр, </w:t>
            </w: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ТЮЗ, драматический театр (показ слайдов, картин, фотографий).</w:t>
            </w:r>
          </w:p>
        </w:tc>
        <w:tc>
          <w:tcPr>
            <w:tcW w:w="4785" w:type="dxa"/>
          </w:tcPr>
          <w:p w:rsidR="001363E2" w:rsidRPr="00A06FF5" w:rsidRDefault="001363E2" w:rsidP="008A2E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представление о театре; расширять знания театра как вида искусства; познакомить с видами театров; воспитывать эмоционально положительное отношение к театру.</w:t>
            </w:r>
          </w:p>
        </w:tc>
      </w:tr>
      <w:tr w:rsidR="001363E2" w:rsidRPr="00A06FF5" w:rsidTr="00773C78">
        <w:tc>
          <w:tcPr>
            <w:tcW w:w="817" w:type="dxa"/>
          </w:tcPr>
          <w:p w:rsidR="001363E2" w:rsidRPr="00A06FF5" w:rsidRDefault="001363E2" w:rsidP="001363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363E2" w:rsidRPr="00A06FF5" w:rsidRDefault="001363E2" w:rsidP="001363E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с театральными профессиями (художник, гример, парикмахер, музыкант, декоратор, костюмер, артист).</w:t>
            </w:r>
            <w:proofErr w:type="gramEnd"/>
          </w:p>
          <w:p w:rsidR="001363E2" w:rsidRPr="00A06FF5" w:rsidRDefault="001363E2" w:rsidP="001363E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1363E2" w:rsidRPr="00A06FF5" w:rsidRDefault="001363E2" w:rsidP="008A2E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представления детей о театральных профессиях;  активизировать интерес к театральному искусству; расширять словарный запас.</w:t>
            </w:r>
          </w:p>
        </w:tc>
      </w:tr>
      <w:tr w:rsidR="001363E2" w:rsidRPr="00A06FF5" w:rsidTr="00773C78">
        <w:tc>
          <w:tcPr>
            <w:tcW w:w="817" w:type="dxa"/>
          </w:tcPr>
          <w:p w:rsidR="001363E2" w:rsidRPr="00A06FF5" w:rsidRDefault="001363E2" w:rsidP="001363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363E2" w:rsidRPr="00A06FF5" w:rsidRDefault="001363E2" w:rsidP="008B288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Сюжетно – ролевая игра «Театр».</w:t>
            </w:r>
          </w:p>
          <w:p w:rsidR="001363E2" w:rsidRPr="00A06FF5" w:rsidRDefault="001363E2" w:rsidP="001363E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1363E2" w:rsidRPr="00A06FF5" w:rsidRDefault="001363E2" w:rsidP="008A2E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правилами поведения в театре; вызвать интерес и желание играть (</w:t>
            </w:r>
            <w:proofErr w:type="gramStart"/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роль</w:t>
            </w:r>
            <w:proofErr w:type="gramEnd"/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«кассира», «билетера», «зрителя»); воспитывать дружеские взаимоотношения.</w:t>
            </w:r>
          </w:p>
        </w:tc>
      </w:tr>
      <w:tr w:rsidR="001363E2" w:rsidRPr="00A06FF5" w:rsidTr="00773C78">
        <w:tc>
          <w:tcPr>
            <w:tcW w:w="817" w:type="dxa"/>
          </w:tcPr>
          <w:p w:rsidR="001363E2" w:rsidRPr="00A06FF5" w:rsidRDefault="001363E2" w:rsidP="001363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363E2" w:rsidRPr="00A06FF5" w:rsidRDefault="001363E2" w:rsidP="008B288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Посещение кукольного театра «Теремок» (вместе с родителями).</w:t>
            </w:r>
          </w:p>
          <w:p w:rsidR="001363E2" w:rsidRPr="00A06FF5" w:rsidRDefault="001363E2" w:rsidP="001363E2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1363E2" w:rsidRPr="00A06FF5" w:rsidRDefault="001363E2" w:rsidP="008A2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активизировать познавательный интерес к театру; развивать интерес к сценическому творчеству; разъяснить детям выражения «зрительская культура»; «театр начинается с вешалки»; воспитывать любовь к театру</w:t>
            </w:r>
          </w:p>
        </w:tc>
      </w:tr>
    </w:tbl>
    <w:p w:rsidR="001363E2" w:rsidRPr="00A06FF5" w:rsidRDefault="001363E2" w:rsidP="00136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63E2" w:rsidRPr="00A06FF5" w:rsidRDefault="00773C78" w:rsidP="00136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363E2" w:rsidRPr="00A06FF5">
        <w:rPr>
          <w:rFonts w:ascii="Times New Roman" w:eastAsia="Times New Roman" w:hAnsi="Times New Roman" w:cs="Times New Roman"/>
          <w:b/>
          <w:sz w:val="28"/>
          <w:szCs w:val="28"/>
        </w:rPr>
        <w:t>ктябрь</w:t>
      </w:r>
    </w:p>
    <w:p w:rsidR="00773C78" w:rsidRPr="00A06FF5" w:rsidRDefault="00773C78" w:rsidP="00136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98"/>
        <w:gridCol w:w="3979"/>
        <w:gridCol w:w="4694"/>
      </w:tblGrid>
      <w:tr w:rsidR="001363E2" w:rsidRPr="00A06FF5" w:rsidTr="008B2883">
        <w:tc>
          <w:tcPr>
            <w:tcW w:w="720" w:type="dxa"/>
          </w:tcPr>
          <w:p w:rsidR="001363E2" w:rsidRPr="00A06FF5" w:rsidRDefault="008B2883" w:rsidP="00E15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="001363E2"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="001363E2"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066" w:type="dxa"/>
          </w:tcPr>
          <w:p w:rsidR="001363E2" w:rsidRPr="00A06FF5" w:rsidRDefault="001363E2" w:rsidP="00E15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785" w:type="dxa"/>
          </w:tcPr>
          <w:p w:rsidR="001363E2" w:rsidRPr="00A06FF5" w:rsidRDefault="001363E2" w:rsidP="00E15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1363E2" w:rsidRPr="00A06FF5" w:rsidTr="008B2883">
        <w:tc>
          <w:tcPr>
            <w:tcW w:w="720" w:type="dxa"/>
          </w:tcPr>
          <w:p w:rsidR="001363E2" w:rsidRPr="00A06FF5" w:rsidRDefault="001363E2" w:rsidP="00136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6" w:type="dxa"/>
          </w:tcPr>
          <w:p w:rsidR="001363E2" w:rsidRPr="00A06FF5" w:rsidRDefault="001363E2" w:rsidP="008B288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Знакомство с видами театров (теневой, </w:t>
            </w:r>
            <w:proofErr w:type="spellStart"/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фланелеграф</w:t>
            </w:r>
            <w:proofErr w:type="spellEnd"/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настольный, пальчиковый, плоскостной театры, театр кукол бибабо).</w:t>
            </w:r>
          </w:p>
          <w:p w:rsidR="001363E2" w:rsidRPr="00A06FF5" w:rsidRDefault="001363E2" w:rsidP="00136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363E2" w:rsidRPr="00A06FF5" w:rsidRDefault="001363E2" w:rsidP="001363E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разными видами театров; углублять интерес к театрализованным играм; обогащать словарный запас.</w:t>
            </w:r>
          </w:p>
          <w:p w:rsidR="001363E2" w:rsidRPr="00A06FF5" w:rsidRDefault="001363E2" w:rsidP="00136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63E2" w:rsidRPr="00A06FF5" w:rsidTr="008B2883">
        <w:tc>
          <w:tcPr>
            <w:tcW w:w="720" w:type="dxa"/>
          </w:tcPr>
          <w:p w:rsidR="001363E2" w:rsidRPr="00A06FF5" w:rsidRDefault="001363E2" w:rsidP="00136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6" w:type="dxa"/>
          </w:tcPr>
          <w:p w:rsidR="001363E2" w:rsidRPr="00A06FF5" w:rsidRDefault="001363E2" w:rsidP="008B28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Ритмопластика</w:t>
            </w:r>
          </w:p>
        </w:tc>
        <w:tc>
          <w:tcPr>
            <w:tcW w:w="4785" w:type="dxa"/>
          </w:tcPr>
          <w:p w:rsidR="001363E2" w:rsidRPr="00A06FF5" w:rsidRDefault="008B2883" w:rsidP="008B28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у детей умение пользоваться жестами; развивать двигательные способности: ловкость, гибкость, подвижность; учить </w:t>
            </w:r>
            <w:proofErr w:type="gramStart"/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равномерно</w:t>
            </w:r>
            <w:proofErr w:type="gramEnd"/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двигаться по площадке не сталкиваясь друг с другом.</w:t>
            </w:r>
          </w:p>
        </w:tc>
      </w:tr>
      <w:tr w:rsidR="001363E2" w:rsidRPr="00A06FF5" w:rsidTr="008B2883">
        <w:tc>
          <w:tcPr>
            <w:tcW w:w="720" w:type="dxa"/>
          </w:tcPr>
          <w:p w:rsidR="001363E2" w:rsidRPr="00A06FF5" w:rsidRDefault="001363E2" w:rsidP="00136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66" w:type="dxa"/>
          </w:tcPr>
          <w:p w:rsidR="001363E2" w:rsidRPr="00A06FF5" w:rsidRDefault="008B2883" w:rsidP="008B288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Чтение сказки «О глупом мышонке»</w:t>
            </w:r>
          </w:p>
          <w:p w:rsidR="008B2883" w:rsidRPr="00A06FF5" w:rsidRDefault="008B2883" w:rsidP="008B2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B2883" w:rsidRPr="00A06FF5" w:rsidRDefault="008B2883" w:rsidP="008B288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внимательно слушать сказку; формировать необходимый запас эмоций; развивать воображение.</w:t>
            </w: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363E2" w:rsidRPr="00A06FF5" w:rsidRDefault="001363E2" w:rsidP="00136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63E2" w:rsidRPr="00A06FF5" w:rsidTr="008B2883">
        <w:tc>
          <w:tcPr>
            <w:tcW w:w="720" w:type="dxa"/>
          </w:tcPr>
          <w:p w:rsidR="001363E2" w:rsidRPr="00A06FF5" w:rsidRDefault="001363E2" w:rsidP="00136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6" w:type="dxa"/>
          </w:tcPr>
          <w:p w:rsidR="008B2883" w:rsidRPr="00A06FF5" w:rsidRDefault="008B2883" w:rsidP="008B288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Драматизация сказки «О глупом мышонке»</w:t>
            </w:r>
          </w:p>
          <w:p w:rsidR="001363E2" w:rsidRPr="00A06FF5" w:rsidRDefault="001363E2" w:rsidP="00136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B2883" w:rsidRPr="00A06FF5" w:rsidRDefault="008B2883" w:rsidP="008B288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понимать эмоциональное состояние героев; побуждать детей экспериментировать со своей внешностью (интонация, мимика, пантомима, жесты); воспитывать чувство уверенности в себе.</w:t>
            </w:r>
          </w:p>
          <w:p w:rsidR="001363E2" w:rsidRPr="00A06FF5" w:rsidRDefault="001363E2" w:rsidP="00136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1FBC" w:rsidRPr="00A06FF5" w:rsidRDefault="00CA1FBC" w:rsidP="00136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883" w:rsidRPr="00A06FF5" w:rsidRDefault="008B2883" w:rsidP="00773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</w:t>
      </w:r>
    </w:p>
    <w:p w:rsidR="008B2883" w:rsidRPr="00A06FF5" w:rsidRDefault="008B2883" w:rsidP="00773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98"/>
        <w:gridCol w:w="3988"/>
        <w:gridCol w:w="4685"/>
      </w:tblGrid>
      <w:tr w:rsidR="008B2883" w:rsidRPr="00A06FF5" w:rsidTr="008B2883">
        <w:tc>
          <w:tcPr>
            <w:tcW w:w="720" w:type="dxa"/>
          </w:tcPr>
          <w:p w:rsidR="008B2883" w:rsidRPr="00A06FF5" w:rsidRDefault="008B2883" w:rsidP="00E15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066" w:type="dxa"/>
          </w:tcPr>
          <w:p w:rsidR="008B2883" w:rsidRPr="00A06FF5" w:rsidRDefault="008B2883" w:rsidP="00E15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785" w:type="dxa"/>
          </w:tcPr>
          <w:p w:rsidR="008B2883" w:rsidRPr="00A06FF5" w:rsidRDefault="008B2883" w:rsidP="00E15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8B2883" w:rsidRPr="00A06FF5" w:rsidTr="008B2883">
        <w:tc>
          <w:tcPr>
            <w:tcW w:w="720" w:type="dxa"/>
          </w:tcPr>
          <w:p w:rsidR="008B2883" w:rsidRPr="00A06FF5" w:rsidRDefault="008B2883" w:rsidP="008B2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6" w:type="dxa"/>
          </w:tcPr>
          <w:p w:rsidR="008B2883" w:rsidRPr="00A06FF5" w:rsidRDefault="008B2883" w:rsidP="008B28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с пальчиковым театром. Освоение навыков владения этим видом театральной деятельности.</w:t>
            </w:r>
          </w:p>
        </w:tc>
        <w:tc>
          <w:tcPr>
            <w:tcW w:w="4785" w:type="dxa"/>
          </w:tcPr>
          <w:p w:rsidR="008B2883" w:rsidRPr="00A06FF5" w:rsidRDefault="008B2883" w:rsidP="008B288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интерес к различной театральной деятельности; продолжать знакомить детей с пальчиковым театром; навыками владения этим видом театральной деятельности; развивать мелкую моторику рук в сочетании с речью.</w:t>
            </w:r>
          </w:p>
          <w:p w:rsidR="008B2883" w:rsidRPr="00A06FF5" w:rsidRDefault="008B2883" w:rsidP="008B28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2883" w:rsidRPr="00A06FF5" w:rsidTr="008B2883">
        <w:tc>
          <w:tcPr>
            <w:tcW w:w="720" w:type="dxa"/>
          </w:tcPr>
          <w:p w:rsidR="008B2883" w:rsidRPr="00A06FF5" w:rsidRDefault="008B2883" w:rsidP="008B2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6" w:type="dxa"/>
          </w:tcPr>
          <w:p w:rsidR="008B2883" w:rsidRPr="00A06FF5" w:rsidRDefault="008B2883" w:rsidP="008B28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Психогимнастика</w:t>
            </w:r>
            <w:proofErr w:type="spellEnd"/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8B2883" w:rsidRPr="00A06FF5" w:rsidRDefault="008B2883" w:rsidP="008B28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побуждать детей экспериментировать со своей внешностью (мимика, пантомима, жесты); развивать умение переключаться с одного образа на другой; воспитывать желание помочь товарищу; самоконтроль, самооценка</w:t>
            </w:r>
          </w:p>
        </w:tc>
      </w:tr>
      <w:tr w:rsidR="008B2883" w:rsidRPr="00A06FF5" w:rsidTr="008B2883">
        <w:tc>
          <w:tcPr>
            <w:tcW w:w="720" w:type="dxa"/>
          </w:tcPr>
          <w:p w:rsidR="008B2883" w:rsidRPr="00A06FF5" w:rsidRDefault="008B2883" w:rsidP="008B2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6" w:type="dxa"/>
          </w:tcPr>
          <w:p w:rsidR="008B2883" w:rsidRPr="00A06FF5" w:rsidRDefault="008B2883" w:rsidP="008B288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Чтение русской народной сказки «Теремок». Работа над речью (интонация, выразительность).</w:t>
            </w:r>
          </w:p>
          <w:p w:rsidR="008B2883" w:rsidRPr="00A06FF5" w:rsidRDefault="008B2883" w:rsidP="008B28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B2883" w:rsidRPr="00A06FF5" w:rsidRDefault="008B2883" w:rsidP="008B288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детей слушать сказки; развивать ассоциативное мышление, исполнительские умения, через подражание повадкам животных их движениям и голосу; воспитывать любовь к животным.</w:t>
            </w:r>
          </w:p>
          <w:p w:rsidR="008B2883" w:rsidRPr="00A06FF5" w:rsidRDefault="008B2883" w:rsidP="008B28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2883" w:rsidRPr="00A06FF5" w:rsidTr="008B2883">
        <w:tc>
          <w:tcPr>
            <w:tcW w:w="720" w:type="dxa"/>
          </w:tcPr>
          <w:p w:rsidR="008B2883" w:rsidRPr="00A06FF5" w:rsidRDefault="008B2883" w:rsidP="008B2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6" w:type="dxa"/>
          </w:tcPr>
          <w:p w:rsidR="008B2883" w:rsidRPr="00A06FF5" w:rsidRDefault="008B2883" w:rsidP="008B288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Инсценировка р. н. с. «Теремок» (пальчиковый театр).</w:t>
            </w:r>
          </w:p>
          <w:p w:rsidR="008B2883" w:rsidRPr="00A06FF5" w:rsidRDefault="008B2883" w:rsidP="008B2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B2883" w:rsidRPr="00A06FF5" w:rsidRDefault="008B2883" w:rsidP="008B28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навыки владения пальчиковым театром; развивать мелкую моторику рук в сочетании с речью; воспитывать артистические качества.</w:t>
            </w:r>
          </w:p>
        </w:tc>
      </w:tr>
    </w:tbl>
    <w:p w:rsidR="00773C78" w:rsidRPr="00A06FF5" w:rsidRDefault="00773C78" w:rsidP="00773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883" w:rsidRDefault="008B2883" w:rsidP="00773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</w:t>
      </w:r>
    </w:p>
    <w:p w:rsidR="00CC437A" w:rsidRPr="00A06FF5" w:rsidRDefault="00CC437A" w:rsidP="00773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98"/>
        <w:gridCol w:w="3931"/>
        <w:gridCol w:w="4742"/>
      </w:tblGrid>
      <w:tr w:rsidR="00DE74BB" w:rsidRPr="00A06FF5" w:rsidTr="00DE74BB">
        <w:tc>
          <w:tcPr>
            <w:tcW w:w="817" w:type="dxa"/>
          </w:tcPr>
          <w:p w:rsidR="00DE74BB" w:rsidRPr="00A06FF5" w:rsidRDefault="00DE74BB" w:rsidP="00E15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DE74BB" w:rsidRPr="00A06FF5" w:rsidRDefault="00DE74BB" w:rsidP="00E15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785" w:type="dxa"/>
          </w:tcPr>
          <w:p w:rsidR="00DE74BB" w:rsidRPr="00A06FF5" w:rsidRDefault="00DE74BB" w:rsidP="00E15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DE74BB" w:rsidRPr="00A06FF5" w:rsidTr="00DE74BB">
        <w:tc>
          <w:tcPr>
            <w:tcW w:w="817" w:type="dxa"/>
          </w:tcPr>
          <w:p w:rsidR="00DE74BB" w:rsidRPr="00A06FF5" w:rsidRDefault="00DE74BB" w:rsidP="00DE7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E74BB" w:rsidRPr="00A06FF5" w:rsidRDefault="00DE74BB" w:rsidP="00DE74B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с понятием «ролевой диалог».</w:t>
            </w:r>
          </w:p>
          <w:p w:rsidR="00DE74BB" w:rsidRPr="00A06FF5" w:rsidRDefault="00DE74BB" w:rsidP="00CA1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E74BB" w:rsidRPr="00A06FF5" w:rsidRDefault="00DE74BB" w:rsidP="00DE74B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строить диалоги между героями в придуманных обстоятельствах; развивать связную речь; расширять образный строй речи; воспитывать уверенность.</w:t>
            </w:r>
          </w:p>
          <w:p w:rsidR="00DE74BB" w:rsidRPr="00A06FF5" w:rsidRDefault="00DE74BB" w:rsidP="00CA1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4BB" w:rsidRPr="00A06FF5" w:rsidTr="00DE74BB">
        <w:tc>
          <w:tcPr>
            <w:tcW w:w="817" w:type="dxa"/>
          </w:tcPr>
          <w:p w:rsidR="00DE74BB" w:rsidRPr="00A06FF5" w:rsidRDefault="00DE74BB" w:rsidP="00DE7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E74BB" w:rsidRPr="00A06FF5" w:rsidRDefault="00DE74BB" w:rsidP="00CA1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Техника речи.</w:t>
            </w:r>
          </w:p>
        </w:tc>
        <w:tc>
          <w:tcPr>
            <w:tcW w:w="4785" w:type="dxa"/>
          </w:tcPr>
          <w:p w:rsidR="00DE74BB" w:rsidRPr="00A06FF5" w:rsidRDefault="00DE74BB" w:rsidP="00DE74B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речевое дыхание и правильную артикуляцию; развивать дикцию учить строить диалоги; воспитывать терпение и выдержку.</w:t>
            </w:r>
          </w:p>
          <w:p w:rsidR="00DE74BB" w:rsidRPr="00A06FF5" w:rsidRDefault="00DE74BB" w:rsidP="00CA1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4BB" w:rsidRPr="00A06FF5" w:rsidTr="00DE74BB">
        <w:tc>
          <w:tcPr>
            <w:tcW w:w="817" w:type="dxa"/>
          </w:tcPr>
          <w:p w:rsidR="00DE74BB" w:rsidRPr="00A06FF5" w:rsidRDefault="00DE74BB" w:rsidP="00DE7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E74BB" w:rsidRPr="00A06FF5" w:rsidRDefault="00DE74BB" w:rsidP="00CA1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Чтение р.н.с. «Лиса и журавль».</w:t>
            </w:r>
          </w:p>
        </w:tc>
        <w:tc>
          <w:tcPr>
            <w:tcW w:w="4785" w:type="dxa"/>
          </w:tcPr>
          <w:p w:rsidR="00DE74BB" w:rsidRPr="00A06FF5" w:rsidRDefault="00DE74BB" w:rsidP="00DE74B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усидчивость; стимулировать эмоциональное восприятие детьми сказки; воспитывать доброжелательные отношения между детьми.</w:t>
            </w:r>
          </w:p>
          <w:p w:rsidR="00DE74BB" w:rsidRPr="00A06FF5" w:rsidRDefault="00DE74BB" w:rsidP="00DE74B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упражнения.</w:t>
            </w:r>
          </w:p>
          <w:p w:rsidR="00DE74BB" w:rsidRPr="00A06FF5" w:rsidRDefault="00DE74BB" w:rsidP="00CA1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4BB" w:rsidRPr="00A06FF5" w:rsidTr="00DE74BB">
        <w:tc>
          <w:tcPr>
            <w:tcW w:w="817" w:type="dxa"/>
          </w:tcPr>
          <w:p w:rsidR="00DE74BB" w:rsidRPr="00A06FF5" w:rsidRDefault="00DE74BB" w:rsidP="00DE7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E74BB" w:rsidRPr="00A06FF5" w:rsidRDefault="00DE74BB" w:rsidP="000F1F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Драматизация р</w:t>
            </w:r>
            <w:r w:rsidR="000F1F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усской народной сказки </w:t>
            </w: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«Лиса и журавль»</w:t>
            </w:r>
          </w:p>
        </w:tc>
        <w:tc>
          <w:tcPr>
            <w:tcW w:w="4785" w:type="dxa"/>
          </w:tcPr>
          <w:p w:rsidR="00DE74BB" w:rsidRPr="00A06FF5" w:rsidRDefault="00DE74BB" w:rsidP="00CA1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вызвать желание участвовать в играх – драматизациях; подводить детей к созданию образа героя, используя мимику, жест, движения; воспитывать дружеские взаимоотношения.</w:t>
            </w:r>
          </w:p>
        </w:tc>
      </w:tr>
    </w:tbl>
    <w:p w:rsidR="00773C78" w:rsidRPr="00A06FF5" w:rsidRDefault="00773C78" w:rsidP="00773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FBC" w:rsidRPr="00A06FF5" w:rsidRDefault="00CA1FBC" w:rsidP="00773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</w:t>
      </w:r>
    </w:p>
    <w:p w:rsidR="00DE74BB" w:rsidRPr="00A06FF5" w:rsidRDefault="00DE74BB" w:rsidP="00DE7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98"/>
        <w:gridCol w:w="3930"/>
        <w:gridCol w:w="4743"/>
      </w:tblGrid>
      <w:tr w:rsidR="00DE74BB" w:rsidRPr="00A06FF5" w:rsidTr="00DE74BB">
        <w:tc>
          <w:tcPr>
            <w:tcW w:w="817" w:type="dxa"/>
          </w:tcPr>
          <w:p w:rsidR="00DE74BB" w:rsidRPr="00A06FF5" w:rsidRDefault="00DE74BB" w:rsidP="00E15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DE74BB" w:rsidRPr="00A06FF5" w:rsidRDefault="00DE74BB" w:rsidP="00E15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785" w:type="dxa"/>
          </w:tcPr>
          <w:p w:rsidR="00DE74BB" w:rsidRPr="00A06FF5" w:rsidRDefault="00DE74BB" w:rsidP="00E15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DE74BB" w:rsidRPr="00A06FF5" w:rsidTr="00DE74BB">
        <w:tc>
          <w:tcPr>
            <w:tcW w:w="817" w:type="dxa"/>
          </w:tcPr>
          <w:p w:rsidR="00DE74BB" w:rsidRPr="00A06FF5" w:rsidRDefault="00DE74BB" w:rsidP="00DE7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E74BB" w:rsidRPr="00A06FF5" w:rsidRDefault="00DE74BB" w:rsidP="00DE7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с теневым театром</w:t>
            </w:r>
          </w:p>
        </w:tc>
        <w:tc>
          <w:tcPr>
            <w:tcW w:w="4785" w:type="dxa"/>
          </w:tcPr>
          <w:p w:rsidR="00DE74BB" w:rsidRPr="00A06FF5" w:rsidRDefault="00DE74BB" w:rsidP="00DE7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детей с разными видами театров; вызвать у детей радостный эмоциональный настрой; развивать творческие способности.</w:t>
            </w:r>
          </w:p>
        </w:tc>
      </w:tr>
      <w:tr w:rsidR="00DE74BB" w:rsidRPr="00A06FF5" w:rsidTr="00DE74BB">
        <w:tc>
          <w:tcPr>
            <w:tcW w:w="817" w:type="dxa"/>
          </w:tcPr>
          <w:p w:rsidR="00DE74BB" w:rsidRPr="00A06FF5" w:rsidRDefault="00DE74BB" w:rsidP="00DE7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E74BB" w:rsidRPr="00A06FF5" w:rsidRDefault="00CC437A" w:rsidP="00DE74B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 детьми русской народной сказки «Т</w:t>
            </w:r>
            <w:r w:rsidR="00DE74BB"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 поросёнка» (теневой театр).</w:t>
            </w:r>
          </w:p>
          <w:p w:rsidR="00DE74BB" w:rsidRPr="00A06FF5" w:rsidRDefault="00DE74BB" w:rsidP="00DE7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E74BB" w:rsidRPr="00A06FF5" w:rsidRDefault="00DE74BB" w:rsidP="00DE74B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положительный эмоциональный настрой; побуждать интерес к театральной деятельности; обеспечить более яркое восприятие сказки.</w:t>
            </w:r>
          </w:p>
          <w:p w:rsidR="00DE74BB" w:rsidRPr="00A06FF5" w:rsidRDefault="00DE74BB" w:rsidP="00DE7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4BB" w:rsidRPr="00A06FF5" w:rsidTr="00DE74BB">
        <w:trPr>
          <w:trHeight w:val="58"/>
        </w:trPr>
        <w:tc>
          <w:tcPr>
            <w:tcW w:w="817" w:type="dxa"/>
          </w:tcPr>
          <w:p w:rsidR="00DE74BB" w:rsidRPr="00A06FF5" w:rsidRDefault="00DE74BB" w:rsidP="00DE7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E74BB" w:rsidRPr="00A06FF5" w:rsidRDefault="00DE74BB" w:rsidP="00DE7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Знакомство с видом </w:t>
            </w: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театральной деятельности (мягкая игрушка).</w:t>
            </w:r>
          </w:p>
        </w:tc>
        <w:tc>
          <w:tcPr>
            <w:tcW w:w="4785" w:type="dxa"/>
          </w:tcPr>
          <w:p w:rsidR="00DE74BB" w:rsidRPr="00A06FF5" w:rsidRDefault="00194C31" w:rsidP="00DE7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продолжать знакомить детей с видом </w:t>
            </w: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театральной деятельности (мягкая игрушка); навыками владения этим видом театральной деятельности; развивать моторику рук в сочетании с речью.</w:t>
            </w:r>
          </w:p>
        </w:tc>
      </w:tr>
      <w:tr w:rsidR="00DE74BB" w:rsidRPr="00A06FF5" w:rsidTr="00DE74BB">
        <w:tc>
          <w:tcPr>
            <w:tcW w:w="817" w:type="dxa"/>
          </w:tcPr>
          <w:p w:rsidR="00DE74BB" w:rsidRPr="00A06FF5" w:rsidRDefault="00DE74BB" w:rsidP="00DE7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194C31" w:rsidRPr="00A06FF5" w:rsidRDefault="00194C31" w:rsidP="00CC437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Игровые упражнения «Пойми меня», «Измени голос».</w:t>
            </w:r>
          </w:p>
          <w:p w:rsidR="00DE74BB" w:rsidRPr="00A06FF5" w:rsidRDefault="00DE74BB" w:rsidP="00DE7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E74BB" w:rsidRPr="00A06FF5" w:rsidRDefault="00194C31" w:rsidP="00DE7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память, наблюдательность, образное мышление детей.</w:t>
            </w:r>
          </w:p>
        </w:tc>
      </w:tr>
    </w:tbl>
    <w:p w:rsidR="00DE74BB" w:rsidRPr="00A06FF5" w:rsidRDefault="00DE74BB" w:rsidP="00DE7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C31" w:rsidRPr="00A06FF5" w:rsidRDefault="00DE74BB" w:rsidP="00CA1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194C31" w:rsidRPr="00A06F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r w:rsidR="00CA1FBC" w:rsidRPr="00A06FF5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</w:t>
      </w:r>
    </w:p>
    <w:p w:rsidR="00194C31" w:rsidRPr="00A06FF5" w:rsidRDefault="00194C31" w:rsidP="00CA1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98"/>
        <w:gridCol w:w="3932"/>
        <w:gridCol w:w="4741"/>
      </w:tblGrid>
      <w:tr w:rsidR="00194C31" w:rsidRPr="00A06FF5" w:rsidTr="00194C31">
        <w:tc>
          <w:tcPr>
            <w:tcW w:w="817" w:type="dxa"/>
          </w:tcPr>
          <w:p w:rsidR="00194C31" w:rsidRPr="00A06FF5" w:rsidRDefault="00194C31" w:rsidP="00E15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194C31" w:rsidRPr="00A06FF5" w:rsidRDefault="00194C31" w:rsidP="00E15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785" w:type="dxa"/>
          </w:tcPr>
          <w:p w:rsidR="00194C31" w:rsidRPr="00A06FF5" w:rsidRDefault="00194C31" w:rsidP="00E15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194C31" w:rsidRPr="00A06FF5" w:rsidTr="00194C31">
        <w:tc>
          <w:tcPr>
            <w:tcW w:w="817" w:type="dxa"/>
          </w:tcPr>
          <w:p w:rsidR="00194C31" w:rsidRPr="00A06FF5" w:rsidRDefault="00194C31" w:rsidP="00194C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94C31" w:rsidRPr="00A06FF5" w:rsidRDefault="00194C31" w:rsidP="00CA1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с настольным театром. Освоение навыков владения этим видом театральной деятельности.</w:t>
            </w:r>
          </w:p>
        </w:tc>
        <w:tc>
          <w:tcPr>
            <w:tcW w:w="4785" w:type="dxa"/>
          </w:tcPr>
          <w:p w:rsidR="00194C31" w:rsidRPr="00A06FF5" w:rsidRDefault="00194C31" w:rsidP="00CA1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детей с настольным театром; навыками владения этим видом театральной деятельности; воспитывать любовь к театру.</w:t>
            </w:r>
          </w:p>
        </w:tc>
      </w:tr>
      <w:tr w:rsidR="00194C31" w:rsidRPr="00A06FF5" w:rsidTr="00194C31">
        <w:tc>
          <w:tcPr>
            <w:tcW w:w="817" w:type="dxa"/>
          </w:tcPr>
          <w:p w:rsidR="00194C31" w:rsidRPr="00A06FF5" w:rsidRDefault="00194C31" w:rsidP="00194C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94C31" w:rsidRPr="00A06FF5" w:rsidRDefault="00194C31" w:rsidP="00194C3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Чтение сказки Ш. Перро «Красная шапочка»</w:t>
            </w:r>
          </w:p>
          <w:p w:rsidR="00194C31" w:rsidRPr="00A06FF5" w:rsidRDefault="00194C31" w:rsidP="00CA1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94C31" w:rsidRPr="00A06FF5" w:rsidRDefault="00194C31" w:rsidP="00194C3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слушать сказки; развивать ассоциативное мышление, внимание, усидчивость; воспитывать доброжелательные отношения между детьми.</w:t>
            </w:r>
          </w:p>
          <w:p w:rsidR="00194C31" w:rsidRPr="00A06FF5" w:rsidRDefault="00194C31" w:rsidP="00194C3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упражнения.</w:t>
            </w:r>
          </w:p>
          <w:p w:rsidR="00194C31" w:rsidRPr="00A06FF5" w:rsidRDefault="00194C31" w:rsidP="00CA1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4C31" w:rsidRPr="00A06FF5" w:rsidTr="00194C31">
        <w:tc>
          <w:tcPr>
            <w:tcW w:w="817" w:type="dxa"/>
          </w:tcPr>
          <w:p w:rsidR="00194C31" w:rsidRPr="00A06FF5" w:rsidRDefault="00194C31" w:rsidP="00194C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F1F7C" w:rsidRDefault="00194C31" w:rsidP="00194C3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Распределение ролей (сказка Ш. Перро «Красная шапочка»). </w:t>
            </w:r>
          </w:p>
          <w:p w:rsidR="00194C31" w:rsidRPr="00A06FF5" w:rsidRDefault="00194C31" w:rsidP="00194C3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над речью.</w:t>
            </w:r>
          </w:p>
          <w:p w:rsidR="00194C31" w:rsidRPr="00A06FF5" w:rsidRDefault="00194C31" w:rsidP="00CA1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94C31" w:rsidRPr="00A06FF5" w:rsidRDefault="00194C31" w:rsidP="00194C3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дружно и согласованно договариваться; воспитывать чувство коллективного творчества; соизмерять свои возможности, развивать речевое дыхание, учить пользоваться интонацией, улучшать дикцию.</w:t>
            </w:r>
          </w:p>
          <w:p w:rsidR="00194C31" w:rsidRPr="00A06FF5" w:rsidRDefault="00194C31" w:rsidP="00CA1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4C31" w:rsidRPr="00A06FF5" w:rsidTr="00194C31">
        <w:tc>
          <w:tcPr>
            <w:tcW w:w="817" w:type="dxa"/>
          </w:tcPr>
          <w:p w:rsidR="00194C31" w:rsidRPr="00A06FF5" w:rsidRDefault="00194C31" w:rsidP="00194C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94C31" w:rsidRPr="00A06FF5" w:rsidRDefault="00194C31" w:rsidP="00CA1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Инсценировка сказки Ш. Перро «Красная шапочка» (настольный театр – для детей своей группы).</w:t>
            </w:r>
          </w:p>
        </w:tc>
        <w:tc>
          <w:tcPr>
            <w:tcW w:w="4785" w:type="dxa"/>
          </w:tcPr>
          <w:p w:rsidR="00194C31" w:rsidRPr="00A06FF5" w:rsidRDefault="00194C31" w:rsidP="00194C3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входить в роль; изображать героев сказки; воспитывать артистические качества.</w:t>
            </w:r>
          </w:p>
          <w:p w:rsidR="00194C31" w:rsidRPr="00A06FF5" w:rsidRDefault="00194C31" w:rsidP="00CA1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1FBC" w:rsidRPr="00A06FF5" w:rsidRDefault="00194C31" w:rsidP="00CA1F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1FBC" w:rsidRPr="00A06FF5" w:rsidRDefault="00CA1FBC" w:rsidP="00CC4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b/>
          <w:bCs/>
          <w:sz w:val="28"/>
          <w:szCs w:val="28"/>
        </w:rPr>
        <w:t>Март</w:t>
      </w:r>
    </w:p>
    <w:p w:rsidR="00194C31" w:rsidRPr="00A06FF5" w:rsidRDefault="00194C31" w:rsidP="00CA1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98"/>
        <w:gridCol w:w="3931"/>
        <w:gridCol w:w="4742"/>
      </w:tblGrid>
      <w:tr w:rsidR="00194C31" w:rsidRPr="00A06FF5" w:rsidTr="00194C31">
        <w:tc>
          <w:tcPr>
            <w:tcW w:w="817" w:type="dxa"/>
          </w:tcPr>
          <w:p w:rsidR="00194C31" w:rsidRPr="00A06FF5" w:rsidRDefault="00194C31" w:rsidP="00E15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194C31" w:rsidRPr="00A06FF5" w:rsidRDefault="00194C31" w:rsidP="00E15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785" w:type="dxa"/>
          </w:tcPr>
          <w:p w:rsidR="00194C31" w:rsidRPr="00A06FF5" w:rsidRDefault="00194C31" w:rsidP="00E15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194C31" w:rsidRPr="00A06FF5" w:rsidTr="00194C31">
        <w:tc>
          <w:tcPr>
            <w:tcW w:w="817" w:type="dxa"/>
          </w:tcPr>
          <w:p w:rsidR="00194C31" w:rsidRPr="00A06FF5" w:rsidRDefault="00194C31" w:rsidP="00194C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94C31" w:rsidRPr="00A06FF5" w:rsidRDefault="00194C31" w:rsidP="00CA1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с кукольным театром</w:t>
            </w:r>
          </w:p>
        </w:tc>
        <w:tc>
          <w:tcPr>
            <w:tcW w:w="4785" w:type="dxa"/>
          </w:tcPr>
          <w:p w:rsidR="00194C31" w:rsidRPr="00A06FF5" w:rsidRDefault="00194C31" w:rsidP="00194C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детей с видом театральной деятельности – кукольным театром;  развивать творческий интерес.</w:t>
            </w:r>
          </w:p>
        </w:tc>
      </w:tr>
      <w:tr w:rsidR="00194C31" w:rsidRPr="00A06FF5" w:rsidTr="00194C31">
        <w:tc>
          <w:tcPr>
            <w:tcW w:w="817" w:type="dxa"/>
          </w:tcPr>
          <w:p w:rsidR="00194C31" w:rsidRPr="00A06FF5" w:rsidRDefault="00194C31" w:rsidP="00194C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:rsidR="00194C31" w:rsidRPr="00A06FF5" w:rsidRDefault="00194C31" w:rsidP="001F3B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r w:rsidR="001F3B2F"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</w:t>
            </w:r>
            <w:r w:rsidR="00CC4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1F3B2F"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Рукавичка», распределение ролей</w:t>
            </w:r>
          </w:p>
        </w:tc>
        <w:tc>
          <w:tcPr>
            <w:tcW w:w="4785" w:type="dxa"/>
          </w:tcPr>
          <w:p w:rsidR="001F3B2F" w:rsidRPr="00A06FF5" w:rsidRDefault="001F3B2F" w:rsidP="001F3B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слушать сказки; развивать ассоциативное мышление, внимание, усидчивость; воспитывать доброжелательные отношения между детьми.</w:t>
            </w:r>
          </w:p>
          <w:p w:rsidR="001F3B2F" w:rsidRPr="00A06FF5" w:rsidRDefault="001F3B2F" w:rsidP="001F3B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упражнения.</w:t>
            </w:r>
          </w:p>
          <w:p w:rsidR="00194C31" w:rsidRPr="00A06FF5" w:rsidRDefault="00194C31" w:rsidP="00CA1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4C31" w:rsidRPr="00A06FF5" w:rsidTr="00194C31">
        <w:tc>
          <w:tcPr>
            <w:tcW w:w="817" w:type="dxa"/>
          </w:tcPr>
          <w:p w:rsidR="00194C31" w:rsidRPr="00A06FF5" w:rsidRDefault="00194C31" w:rsidP="00194C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F3B2F" w:rsidRPr="00A06FF5" w:rsidRDefault="001F3B2F" w:rsidP="001F3B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Освоение навыков владения этим видом театральной деятельности. Техника речи</w:t>
            </w:r>
          </w:p>
          <w:p w:rsidR="00194C31" w:rsidRPr="00A06FF5" w:rsidRDefault="00194C31" w:rsidP="00CA1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0721A" w:rsidRPr="00A06FF5" w:rsidRDefault="0070721A" w:rsidP="0070721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Учить детей управлять куклами; развивать умение строить диалоги между героями; развивать связную речь; воспитывать уверенность; следить за выразительностью образа.</w:t>
            </w:r>
          </w:p>
          <w:p w:rsidR="001F3B2F" w:rsidRPr="00A06FF5" w:rsidRDefault="001F3B2F" w:rsidP="001F3B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4C31" w:rsidRPr="00A06FF5" w:rsidRDefault="00194C31" w:rsidP="00CA1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4C31" w:rsidRPr="00A06FF5" w:rsidTr="00194C31">
        <w:tc>
          <w:tcPr>
            <w:tcW w:w="817" w:type="dxa"/>
          </w:tcPr>
          <w:p w:rsidR="00194C31" w:rsidRPr="00A06FF5" w:rsidRDefault="00194C31" w:rsidP="00194C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0721A" w:rsidRPr="00A06FF5" w:rsidRDefault="001F3B2F" w:rsidP="0070721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Показ </w:t>
            </w:r>
            <w:r w:rsidR="0070721A"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сказки  </w:t>
            </w: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»Рукавичка»</w:t>
            </w:r>
            <w:r w:rsidR="0070721A"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721A"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(для детей младшей группы).</w:t>
            </w:r>
          </w:p>
          <w:p w:rsidR="001F3B2F" w:rsidRPr="00A06FF5" w:rsidRDefault="001F3B2F" w:rsidP="001F3B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94C31" w:rsidRPr="00A06FF5" w:rsidRDefault="00194C31" w:rsidP="00CA1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94C31" w:rsidRPr="00A06FF5" w:rsidRDefault="0070721A" w:rsidP="00CA1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 для проявления своей индивидуальности; формировать в детях артистичность</w:t>
            </w:r>
          </w:p>
        </w:tc>
      </w:tr>
    </w:tbl>
    <w:p w:rsidR="000F1F7C" w:rsidRDefault="000F1F7C" w:rsidP="000F1F7C">
      <w:pPr>
        <w:shd w:val="clear" w:color="auto" w:fill="FFFFFF"/>
        <w:tabs>
          <w:tab w:val="left" w:pos="36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21A" w:rsidRDefault="0070721A" w:rsidP="000F1F7C">
      <w:pPr>
        <w:shd w:val="clear" w:color="auto" w:fill="FFFFFF"/>
        <w:tabs>
          <w:tab w:val="left" w:pos="36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b/>
          <w:sz w:val="28"/>
          <w:szCs w:val="28"/>
        </w:rPr>
        <w:t>Апрел</w:t>
      </w:r>
      <w:r w:rsidR="000F1F7C">
        <w:rPr>
          <w:rFonts w:ascii="Times New Roman" w:eastAsia="Times New Roman" w:hAnsi="Times New Roman" w:cs="Times New Roman"/>
          <w:b/>
          <w:sz w:val="28"/>
          <w:szCs w:val="28"/>
        </w:rPr>
        <w:t>ь</w:t>
      </w:r>
    </w:p>
    <w:p w:rsidR="000F1F7C" w:rsidRPr="00A06FF5" w:rsidRDefault="000F1F7C" w:rsidP="000F1F7C">
      <w:pPr>
        <w:shd w:val="clear" w:color="auto" w:fill="FFFFFF"/>
        <w:tabs>
          <w:tab w:val="left" w:pos="36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98"/>
        <w:gridCol w:w="3932"/>
        <w:gridCol w:w="4741"/>
      </w:tblGrid>
      <w:tr w:rsidR="0070721A" w:rsidRPr="00A06FF5" w:rsidTr="0070721A">
        <w:tc>
          <w:tcPr>
            <w:tcW w:w="817" w:type="dxa"/>
          </w:tcPr>
          <w:p w:rsidR="0070721A" w:rsidRPr="00A06FF5" w:rsidRDefault="0070721A" w:rsidP="00E15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70721A" w:rsidRPr="00A06FF5" w:rsidRDefault="0070721A" w:rsidP="00E15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785" w:type="dxa"/>
          </w:tcPr>
          <w:p w:rsidR="0070721A" w:rsidRPr="00A06FF5" w:rsidRDefault="0070721A" w:rsidP="00E15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70721A" w:rsidRPr="00A06FF5" w:rsidTr="0070721A">
        <w:trPr>
          <w:trHeight w:val="169"/>
        </w:trPr>
        <w:tc>
          <w:tcPr>
            <w:tcW w:w="817" w:type="dxa"/>
          </w:tcPr>
          <w:p w:rsidR="0070721A" w:rsidRPr="00A06FF5" w:rsidRDefault="0070721A" w:rsidP="0070721A">
            <w:pPr>
              <w:tabs>
                <w:tab w:val="left" w:pos="36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0721A" w:rsidRPr="00A06FF5" w:rsidRDefault="0070721A" w:rsidP="0070721A">
            <w:pPr>
              <w:tabs>
                <w:tab w:val="left" w:pos="36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Чтение стихотворения В. Антоновой «Зайки серые. </w:t>
            </w:r>
            <w:proofErr w:type="gramStart"/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масок для зайчат (каждый ребенок готовит для себя маску,</w:t>
            </w:r>
            <w:proofErr w:type="gramEnd"/>
          </w:p>
        </w:tc>
        <w:tc>
          <w:tcPr>
            <w:tcW w:w="4785" w:type="dxa"/>
          </w:tcPr>
          <w:p w:rsidR="0070721A" w:rsidRPr="00A06FF5" w:rsidRDefault="0070721A" w:rsidP="0070721A">
            <w:pPr>
              <w:tabs>
                <w:tab w:val="left" w:pos="36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умение детей самостоятельно изготавливать атрибуты; воспитывать аккуратность в работе; развивать творчество и фантазию</w:t>
            </w:r>
          </w:p>
        </w:tc>
      </w:tr>
      <w:tr w:rsidR="0070721A" w:rsidRPr="00A06FF5" w:rsidTr="0070721A">
        <w:tc>
          <w:tcPr>
            <w:tcW w:w="817" w:type="dxa"/>
          </w:tcPr>
          <w:p w:rsidR="0070721A" w:rsidRPr="00A06FF5" w:rsidRDefault="0070721A" w:rsidP="0070721A">
            <w:pPr>
              <w:tabs>
                <w:tab w:val="left" w:pos="36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0721A" w:rsidRPr="00A06FF5" w:rsidRDefault="0070721A" w:rsidP="0070721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спектакля по стихотворению В. Антоновой «Зайки серые сидят».</w:t>
            </w:r>
          </w:p>
          <w:p w:rsidR="0070721A" w:rsidRPr="00A06FF5" w:rsidRDefault="0070721A" w:rsidP="0070721A">
            <w:pPr>
              <w:tabs>
                <w:tab w:val="left" w:pos="36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0721A" w:rsidRPr="00A06FF5" w:rsidRDefault="0070721A" w:rsidP="0070721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строить диалоги между героями; развивать связную речь; воспитывать уверенность; расширять образный строй речи; следить за выразительностью образа.</w:t>
            </w:r>
          </w:p>
          <w:p w:rsidR="0070721A" w:rsidRPr="00A06FF5" w:rsidRDefault="0070721A" w:rsidP="0070721A">
            <w:pPr>
              <w:tabs>
                <w:tab w:val="left" w:pos="36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721A" w:rsidRPr="00A06FF5" w:rsidTr="0070721A">
        <w:tc>
          <w:tcPr>
            <w:tcW w:w="817" w:type="dxa"/>
          </w:tcPr>
          <w:p w:rsidR="0070721A" w:rsidRPr="00A06FF5" w:rsidRDefault="0070721A" w:rsidP="0070721A">
            <w:pPr>
              <w:tabs>
                <w:tab w:val="left" w:pos="36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721A" w:rsidRPr="00A06FF5" w:rsidRDefault="0070721A" w:rsidP="0070721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Инсценировка спектакля по стихотворению В. Антоновой «Зайки серые сидят» (для детей младшей группы).</w:t>
            </w:r>
          </w:p>
          <w:p w:rsidR="0070721A" w:rsidRPr="00A06FF5" w:rsidRDefault="0070721A" w:rsidP="0070721A">
            <w:pPr>
              <w:tabs>
                <w:tab w:val="left" w:pos="36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0721A" w:rsidRPr="00A06FF5" w:rsidRDefault="0070721A" w:rsidP="0070721A">
            <w:pPr>
              <w:tabs>
                <w:tab w:val="left" w:pos="36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 для проявления своей индивидуальности; формировать в детях артистичность</w:t>
            </w:r>
          </w:p>
        </w:tc>
      </w:tr>
      <w:tr w:rsidR="0070721A" w:rsidRPr="00A06FF5" w:rsidTr="0070721A">
        <w:tc>
          <w:tcPr>
            <w:tcW w:w="817" w:type="dxa"/>
          </w:tcPr>
          <w:p w:rsidR="0070721A" w:rsidRPr="00A06FF5" w:rsidRDefault="0070721A" w:rsidP="0070721A">
            <w:pPr>
              <w:tabs>
                <w:tab w:val="left" w:pos="36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0721A" w:rsidRPr="00A06FF5" w:rsidRDefault="0070721A" w:rsidP="0070721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с видом театральной деятельности – куклами – Петрушками.</w:t>
            </w:r>
          </w:p>
          <w:p w:rsidR="0070721A" w:rsidRPr="00A06FF5" w:rsidRDefault="0070721A" w:rsidP="0070721A">
            <w:pPr>
              <w:tabs>
                <w:tab w:val="left" w:pos="36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0721A" w:rsidRPr="00A06FF5" w:rsidRDefault="0070721A" w:rsidP="0070721A">
            <w:pPr>
              <w:tabs>
                <w:tab w:val="left" w:pos="36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детей с различными видами театральной деятельности; развивать творческий интерес.</w:t>
            </w:r>
          </w:p>
        </w:tc>
      </w:tr>
    </w:tbl>
    <w:p w:rsidR="0070721A" w:rsidRPr="00A06FF5" w:rsidRDefault="0070721A" w:rsidP="0070721A">
      <w:pPr>
        <w:shd w:val="clear" w:color="auto" w:fill="FFFFFF"/>
        <w:tabs>
          <w:tab w:val="left" w:pos="36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151B" w:rsidRDefault="000B151B" w:rsidP="000B151B">
      <w:pPr>
        <w:shd w:val="clear" w:color="auto" w:fill="FFFFFF"/>
        <w:tabs>
          <w:tab w:val="left" w:pos="3901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CA1FBC" w:rsidRPr="00A06FF5" w:rsidRDefault="000B151B" w:rsidP="000B151B">
      <w:pPr>
        <w:shd w:val="clear" w:color="auto" w:fill="FFFFFF"/>
        <w:tabs>
          <w:tab w:val="left" w:pos="3901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r w:rsidR="00CA1FBC" w:rsidRPr="00A06FF5">
        <w:rPr>
          <w:rFonts w:ascii="Times New Roman" w:eastAsia="Times New Roman" w:hAnsi="Times New Roman" w:cs="Times New Roman"/>
          <w:b/>
          <w:bCs/>
          <w:sz w:val="28"/>
          <w:szCs w:val="28"/>
        </w:rPr>
        <w:t>Май</w:t>
      </w:r>
    </w:p>
    <w:p w:rsidR="008C4CED" w:rsidRPr="00A06FF5" w:rsidRDefault="008C4CED" w:rsidP="00773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61"/>
        <w:gridCol w:w="3950"/>
        <w:gridCol w:w="4760"/>
      </w:tblGrid>
      <w:tr w:rsidR="008C4CED" w:rsidRPr="00A06FF5" w:rsidTr="008C4CED">
        <w:tc>
          <w:tcPr>
            <w:tcW w:w="817" w:type="dxa"/>
          </w:tcPr>
          <w:p w:rsidR="008C4CED" w:rsidRPr="00A06FF5" w:rsidRDefault="008C4CED" w:rsidP="00E153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proofErr w:type="gramStart"/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8C4CED" w:rsidRPr="00A06FF5" w:rsidRDefault="008C4CED" w:rsidP="00E153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4785" w:type="dxa"/>
          </w:tcPr>
          <w:p w:rsidR="008C4CED" w:rsidRPr="00A06FF5" w:rsidRDefault="008C4CED" w:rsidP="00E153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</w:tr>
      <w:tr w:rsidR="008C4CED" w:rsidRPr="00A06FF5" w:rsidTr="008C4CED">
        <w:tc>
          <w:tcPr>
            <w:tcW w:w="817" w:type="dxa"/>
          </w:tcPr>
          <w:p w:rsidR="008C4CED" w:rsidRPr="00A06FF5" w:rsidRDefault="008C4CED" w:rsidP="008C4C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C437A" w:rsidRPr="00A06FF5" w:rsidRDefault="00CC437A" w:rsidP="00CC437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Сказка «Репка на новый лад». Знакомство с персонажами сказки, распределение ролей.</w:t>
            </w:r>
          </w:p>
          <w:p w:rsidR="008C4CED" w:rsidRPr="00A06FF5" w:rsidRDefault="008C4CED" w:rsidP="008C4C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C4CED" w:rsidRPr="00A06FF5" w:rsidRDefault="008C4CED" w:rsidP="008C4CE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выразительность жестов, мимики, голоса; пополнять словарный запас.</w:t>
            </w:r>
          </w:p>
          <w:p w:rsidR="008C4CED" w:rsidRPr="00A06FF5" w:rsidRDefault="008C4CED" w:rsidP="008C4C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CED" w:rsidRPr="00A06FF5" w:rsidTr="008C4CED">
        <w:tc>
          <w:tcPr>
            <w:tcW w:w="817" w:type="dxa"/>
          </w:tcPr>
          <w:p w:rsidR="008C4CED" w:rsidRPr="00A06FF5" w:rsidRDefault="008C4CED" w:rsidP="008C4C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C4CED" w:rsidRDefault="008C4CED" w:rsidP="00E153D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Репетиция спектакля по сказке «Репка на новый лад».</w:t>
            </w:r>
          </w:p>
          <w:p w:rsidR="000F1F7C" w:rsidRPr="00A06FF5" w:rsidRDefault="000F1F7C" w:rsidP="00E153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C4CED" w:rsidRPr="00A06FF5" w:rsidRDefault="008C4CED" w:rsidP="00E153D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выразительность жестов, мимики, голоса; пополнять словарный запас.</w:t>
            </w:r>
          </w:p>
          <w:p w:rsidR="008C4CED" w:rsidRPr="00A06FF5" w:rsidRDefault="008C4CED" w:rsidP="00E153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CED" w:rsidRPr="00A06FF5" w:rsidTr="00CC437A">
        <w:trPr>
          <w:trHeight w:val="1667"/>
        </w:trPr>
        <w:tc>
          <w:tcPr>
            <w:tcW w:w="817" w:type="dxa"/>
          </w:tcPr>
          <w:p w:rsidR="008C4CED" w:rsidRPr="00A06FF5" w:rsidRDefault="008C4CED" w:rsidP="008C4C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C4CED" w:rsidRPr="00A06FF5" w:rsidRDefault="008C4CED" w:rsidP="008C4C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Показ спектакля по сказке «Репка на новый лад» </w:t>
            </w:r>
            <w:r w:rsidR="00773C78"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</w:t>
            </w:r>
            <w:proofErr w:type="gramStart"/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выпускном</w:t>
            </w:r>
            <w:proofErr w:type="gramEnd"/>
            <w:r w:rsidRPr="00A06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8C4CED" w:rsidRPr="00A06FF5" w:rsidRDefault="008C4CED" w:rsidP="000F1F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чувство уверенности в себе; приобщать детей к искусству театра.</w:t>
            </w:r>
          </w:p>
          <w:p w:rsidR="008C4CED" w:rsidRPr="00A06FF5" w:rsidRDefault="008C4CED" w:rsidP="008C4C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CED" w:rsidRPr="00A06FF5" w:rsidTr="008C4CED">
        <w:tc>
          <w:tcPr>
            <w:tcW w:w="817" w:type="dxa"/>
          </w:tcPr>
          <w:p w:rsidR="008C4CED" w:rsidRPr="00A06FF5" w:rsidRDefault="008C4CED" w:rsidP="008C4C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C4CED" w:rsidRPr="00A06FF5" w:rsidRDefault="008C4CED" w:rsidP="00773C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 представления кукольного театра во Дворце </w:t>
            </w:r>
            <w:r w:rsidR="00773C78"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ультуры г. Боброва </w:t>
            </w:r>
          </w:p>
        </w:tc>
        <w:tc>
          <w:tcPr>
            <w:tcW w:w="4785" w:type="dxa"/>
          </w:tcPr>
          <w:p w:rsidR="008C4CED" w:rsidRPr="00A06FF5" w:rsidRDefault="008C4CED" w:rsidP="008C4CE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приобщать детей к искусству театра.</w:t>
            </w:r>
          </w:p>
          <w:p w:rsidR="008C4CED" w:rsidRPr="00A06FF5" w:rsidRDefault="008C4CED" w:rsidP="008C4CE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создать положительный эмоциональный настрой;    </w:t>
            </w:r>
          </w:p>
          <w:p w:rsidR="008C4CED" w:rsidRPr="00A06FF5" w:rsidRDefault="008C4CED" w:rsidP="008C4C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4CED" w:rsidRPr="00A06FF5" w:rsidRDefault="008C4CED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37A" w:rsidRDefault="00CC437A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FA9" w:rsidRDefault="00FD6FA9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FA9" w:rsidRDefault="00FD6FA9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FA9" w:rsidRDefault="00FD6FA9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FA9" w:rsidRDefault="00FD6FA9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FA9" w:rsidRDefault="00FD6FA9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FA9" w:rsidRDefault="00FD6FA9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FA9" w:rsidRDefault="00FD6FA9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FA9" w:rsidRDefault="00FD6FA9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FA9" w:rsidRDefault="00FD6FA9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FA9" w:rsidRDefault="00FD6FA9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FA9" w:rsidRDefault="00FD6FA9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FA9" w:rsidRDefault="00FD6FA9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FA9" w:rsidRDefault="00FD6FA9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FA9" w:rsidRDefault="00FD6FA9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FA9" w:rsidRDefault="00FD6FA9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FA9" w:rsidRDefault="00FD6FA9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FA9" w:rsidRDefault="00FD6FA9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FA9" w:rsidRDefault="00FD6FA9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151B" w:rsidRDefault="000B151B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151B" w:rsidRDefault="000B151B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FA9" w:rsidRDefault="00FD6FA9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FA9" w:rsidRDefault="00FD6FA9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1FBC" w:rsidRPr="00FD6FA9" w:rsidRDefault="008C4CED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D6FA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Л</w:t>
      </w:r>
      <w:r w:rsidR="00CA1FBC" w:rsidRPr="00FD6FA9">
        <w:rPr>
          <w:rFonts w:ascii="Times New Roman" w:eastAsia="Times New Roman" w:hAnsi="Times New Roman" w:cs="Times New Roman"/>
          <w:b/>
          <w:bCs/>
          <w:sz w:val="32"/>
          <w:szCs w:val="32"/>
        </w:rPr>
        <w:t>итератур</w:t>
      </w:r>
      <w:r w:rsidRPr="00FD6FA9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</w:p>
    <w:p w:rsidR="008C4CED" w:rsidRPr="00A06FF5" w:rsidRDefault="008C4CED" w:rsidP="008C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FBC" w:rsidRPr="00A06FF5" w:rsidRDefault="00CA1FBC" w:rsidP="00CA1FBC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sz w:val="28"/>
          <w:szCs w:val="28"/>
        </w:rPr>
        <w:t>Л.В. Артемова «Театрализованные игры дошкольников», Москва, «</w:t>
      </w:r>
      <w:proofErr w:type="spellStart"/>
      <w:r w:rsidRPr="00A06FF5">
        <w:rPr>
          <w:rFonts w:ascii="Times New Roman" w:eastAsia="Times New Roman" w:hAnsi="Times New Roman" w:cs="Times New Roman"/>
          <w:sz w:val="28"/>
          <w:szCs w:val="28"/>
        </w:rPr>
        <w:t>Посвещение</w:t>
      </w:r>
      <w:proofErr w:type="spellEnd"/>
      <w:r w:rsidRPr="00A06FF5">
        <w:rPr>
          <w:rFonts w:ascii="Times New Roman" w:eastAsia="Times New Roman" w:hAnsi="Times New Roman" w:cs="Times New Roman"/>
          <w:sz w:val="28"/>
          <w:szCs w:val="28"/>
        </w:rPr>
        <w:t>», 1991г.</w:t>
      </w:r>
    </w:p>
    <w:p w:rsidR="00CA1FBC" w:rsidRPr="00A06FF5" w:rsidRDefault="00CA1FBC" w:rsidP="00CA1FBC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sz w:val="28"/>
          <w:szCs w:val="28"/>
        </w:rPr>
        <w:t>Н. Алексеевская «Домашний театр», Москва, «Лист», 2000г.</w:t>
      </w:r>
    </w:p>
    <w:p w:rsidR="00CA1FBC" w:rsidRPr="00A06FF5" w:rsidRDefault="00CA1FBC" w:rsidP="00CA1FBC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sz w:val="28"/>
          <w:szCs w:val="28"/>
        </w:rPr>
        <w:t>Л.С. Выготский «Воображение и творчество в детском возрасте», Москва, «Просвещение», 1991г.</w:t>
      </w:r>
    </w:p>
    <w:p w:rsidR="00CA1FBC" w:rsidRPr="00A06FF5" w:rsidRDefault="00CA1FBC" w:rsidP="00CA1FBC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sz w:val="28"/>
          <w:szCs w:val="28"/>
        </w:rPr>
        <w:t>Журналы «Дошкольное воспитание»: № 1/95г., №8,9,11/96г., № 2,5,6,7,9,11/98г., №5,6,10,12/97г., № 10,11/99г., № 11/2000г., № 1,2,4/2001г.</w:t>
      </w:r>
    </w:p>
    <w:p w:rsidR="00CA1FBC" w:rsidRPr="00A06FF5" w:rsidRDefault="00CA1FBC" w:rsidP="00CA1FBC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sz w:val="28"/>
          <w:szCs w:val="28"/>
        </w:rPr>
        <w:t>Журналы «Ребенок в детском саду»: № 1,2,3,4/2001г.</w:t>
      </w:r>
    </w:p>
    <w:p w:rsidR="00CA1FBC" w:rsidRPr="00A06FF5" w:rsidRDefault="00CA1FBC" w:rsidP="00CA1FBC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sz w:val="28"/>
          <w:szCs w:val="28"/>
        </w:rPr>
        <w:t>Журнал «Секреты кукольного театра», № 1/2000г.</w:t>
      </w:r>
    </w:p>
    <w:p w:rsidR="00CA1FBC" w:rsidRPr="00A06FF5" w:rsidRDefault="00CA1FBC" w:rsidP="00CA1FBC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sz w:val="28"/>
          <w:szCs w:val="28"/>
        </w:rPr>
        <w:t xml:space="preserve">Т.Н. </w:t>
      </w:r>
      <w:proofErr w:type="spellStart"/>
      <w:r w:rsidRPr="00A06FF5">
        <w:rPr>
          <w:rFonts w:ascii="Times New Roman" w:eastAsia="Times New Roman" w:hAnsi="Times New Roman" w:cs="Times New Roman"/>
          <w:sz w:val="28"/>
          <w:szCs w:val="28"/>
        </w:rPr>
        <w:t>Караманенко</w:t>
      </w:r>
      <w:proofErr w:type="spellEnd"/>
      <w:r w:rsidRPr="00A06FF5">
        <w:rPr>
          <w:rFonts w:ascii="Times New Roman" w:eastAsia="Times New Roman" w:hAnsi="Times New Roman" w:cs="Times New Roman"/>
          <w:sz w:val="28"/>
          <w:szCs w:val="28"/>
        </w:rPr>
        <w:t xml:space="preserve"> «Кукольный театр – дошкольникам», Москва, «Просвещение», 1982г.</w:t>
      </w:r>
    </w:p>
    <w:p w:rsidR="00CA1FBC" w:rsidRPr="00A06FF5" w:rsidRDefault="00CA1FBC" w:rsidP="00CA1FBC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sz w:val="28"/>
          <w:szCs w:val="28"/>
        </w:rPr>
        <w:t xml:space="preserve">В.И. </w:t>
      </w:r>
      <w:proofErr w:type="spellStart"/>
      <w:r w:rsidRPr="00A06FF5">
        <w:rPr>
          <w:rFonts w:ascii="Times New Roman" w:eastAsia="Times New Roman" w:hAnsi="Times New Roman" w:cs="Times New Roman"/>
          <w:sz w:val="28"/>
          <w:szCs w:val="28"/>
        </w:rPr>
        <w:t>Мирясова</w:t>
      </w:r>
      <w:proofErr w:type="spellEnd"/>
      <w:r w:rsidRPr="00A06FF5">
        <w:rPr>
          <w:rFonts w:ascii="Times New Roman" w:eastAsia="Times New Roman" w:hAnsi="Times New Roman" w:cs="Times New Roman"/>
          <w:sz w:val="28"/>
          <w:szCs w:val="28"/>
        </w:rPr>
        <w:t xml:space="preserve"> «Играем в театр», Москва, «Гном-Пресс», 1999г.</w:t>
      </w:r>
    </w:p>
    <w:p w:rsidR="00CA1FBC" w:rsidRPr="00A06FF5" w:rsidRDefault="00CA1FBC" w:rsidP="00CA1FBC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proofErr w:type="spellStart"/>
      <w:r w:rsidRPr="00A06FF5">
        <w:rPr>
          <w:rFonts w:ascii="Times New Roman" w:eastAsia="Times New Roman" w:hAnsi="Times New Roman" w:cs="Times New Roman"/>
          <w:sz w:val="28"/>
          <w:szCs w:val="28"/>
        </w:rPr>
        <w:t>Синицина</w:t>
      </w:r>
      <w:proofErr w:type="spellEnd"/>
      <w:r w:rsidRPr="00A06FF5">
        <w:rPr>
          <w:rFonts w:ascii="Times New Roman" w:eastAsia="Times New Roman" w:hAnsi="Times New Roman" w:cs="Times New Roman"/>
          <w:sz w:val="28"/>
          <w:szCs w:val="28"/>
        </w:rPr>
        <w:t xml:space="preserve"> «Игры для праздников», Москва, «Лист», 1999г.</w:t>
      </w:r>
    </w:p>
    <w:p w:rsidR="00CA1FBC" w:rsidRPr="00A06FF5" w:rsidRDefault="00CA1FBC" w:rsidP="00CA1FBC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sz w:val="28"/>
          <w:szCs w:val="28"/>
        </w:rPr>
        <w:t>Л.Ф. Тихомирова «Упражнения на каждый день: развитие внимания и воображения дошкольников», Ярославль, «Академия Развития», 1999г.</w:t>
      </w:r>
    </w:p>
    <w:p w:rsidR="00CA1FBC" w:rsidRPr="00A06FF5" w:rsidRDefault="00CA1FBC" w:rsidP="00CA1FBC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sz w:val="28"/>
          <w:szCs w:val="28"/>
        </w:rPr>
        <w:t>Л.М. Шипицына «Азбука общения»</w:t>
      </w:r>
      <w:proofErr w:type="gramStart"/>
      <w:r w:rsidRPr="00A06FF5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A06FF5">
        <w:rPr>
          <w:rFonts w:ascii="Times New Roman" w:eastAsia="Times New Roman" w:hAnsi="Times New Roman" w:cs="Times New Roman"/>
          <w:sz w:val="28"/>
          <w:szCs w:val="28"/>
        </w:rPr>
        <w:t>анкт-Петербург, «Детство-пресс», 1998г.</w:t>
      </w:r>
    </w:p>
    <w:p w:rsidR="00CA1FBC" w:rsidRPr="00A06FF5" w:rsidRDefault="00CA1FBC" w:rsidP="00CA1FBC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sz w:val="28"/>
          <w:szCs w:val="28"/>
        </w:rPr>
        <w:t>Т.И.Петрова, Е.Я.Сергеева, Е.С.Петрова “Театрализованные игры в д/</w:t>
      </w:r>
      <w:proofErr w:type="gramStart"/>
      <w:r w:rsidRPr="00A06FF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06FF5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gramStart"/>
      <w:r w:rsidRPr="00A06FF5">
        <w:rPr>
          <w:rFonts w:ascii="Times New Roman" w:eastAsia="Times New Roman" w:hAnsi="Times New Roman" w:cs="Times New Roman"/>
          <w:sz w:val="28"/>
          <w:szCs w:val="28"/>
        </w:rPr>
        <w:t>Москва</w:t>
      </w:r>
      <w:proofErr w:type="gramEnd"/>
      <w:r w:rsidRPr="00A06FF5">
        <w:rPr>
          <w:rFonts w:ascii="Times New Roman" w:eastAsia="Times New Roman" w:hAnsi="Times New Roman" w:cs="Times New Roman"/>
          <w:sz w:val="28"/>
          <w:szCs w:val="28"/>
        </w:rPr>
        <w:t xml:space="preserve"> “Школьная пресса” 2000 г.</w:t>
      </w:r>
    </w:p>
    <w:p w:rsidR="00CA1FBC" w:rsidRPr="00A06FF5" w:rsidRDefault="00CA1FBC" w:rsidP="00CA1FBC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6FF5">
        <w:rPr>
          <w:rFonts w:ascii="Times New Roman" w:eastAsia="Times New Roman" w:hAnsi="Times New Roman" w:cs="Times New Roman"/>
          <w:sz w:val="28"/>
          <w:szCs w:val="28"/>
        </w:rPr>
        <w:t>М.Д.Маханева</w:t>
      </w:r>
      <w:proofErr w:type="spellEnd"/>
      <w:r w:rsidRPr="00A06FF5">
        <w:rPr>
          <w:rFonts w:ascii="Times New Roman" w:eastAsia="Times New Roman" w:hAnsi="Times New Roman" w:cs="Times New Roman"/>
          <w:sz w:val="28"/>
          <w:szCs w:val="28"/>
        </w:rPr>
        <w:t xml:space="preserve"> “Театрализованные занятия в </w:t>
      </w:r>
      <w:proofErr w:type="spellStart"/>
      <w:r w:rsidRPr="00A06FF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06FF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A06FF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06FF5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gramStart"/>
      <w:r w:rsidRPr="00A06FF5">
        <w:rPr>
          <w:rFonts w:ascii="Times New Roman" w:eastAsia="Times New Roman" w:hAnsi="Times New Roman" w:cs="Times New Roman"/>
          <w:sz w:val="28"/>
          <w:szCs w:val="28"/>
        </w:rPr>
        <w:t>Москва</w:t>
      </w:r>
      <w:proofErr w:type="gramEnd"/>
      <w:r w:rsidRPr="00A06FF5">
        <w:rPr>
          <w:rFonts w:ascii="Times New Roman" w:eastAsia="Times New Roman" w:hAnsi="Times New Roman" w:cs="Times New Roman"/>
          <w:sz w:val="28"/>
          <w:szCs w:val="28"/>
        </w:rPr>
        <w:t>, Творческий центр “Сфера”, 2003 г.</w:t>
      </w:r>
    </w:p>
    <w:p w:rsidR="00CA1FBC" w:rsidRPr="00A06FF5" w:rsidRDefault="00CA1FBC" w:rsidP="00CA1FBC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6FF5">
        <w:rPr>
          <w:rFonts w:ascii="Times New Roman" w:eastAsia="Times New Roman" w:hAnsi="Times New Roman" w:cs="Times New Roman"/>
          <w:sz w:val="28"/>
          <w:szCs w:val="28"/>
        </w:rPr>
        <w:t>Т.Н.Караманенко</w:t>
      </w:r>
      <w:proofErr w:type="spellEnd"/>
      <w:r w:rsidRPr="00A06F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6FF5">
        <w:rPr>
          <w:rFonts w:ascii="Times New Roman" w:eastAsia="Times New Roman" w:hAnsi="Times New Roman" w:cs="Times New Roman"/>
          <w:sz w:val="28"/>
          <w:szCs w:val="28"/>
        </w:rPr>
        <w:t>Ю.Г.Караманенко</w:t>
      </w:r>
      <w:proofErr w:type="spellEnd"/>
      <w:r w:rsidRPr="00A06FF5">
        <w:rPr>
          <w:rFonts w:ascii="Times New Roman" w:eastAsia="Times New Roman" w:hAnsi="Times New Roman" w:cs="Times New Roman"/>
          <w:sz w:val="28"/>
          <w:szCs w:val="28"/>
        </w:rPr>
        <w:t> “Кукольный театр – дошкольникам” Москва “Просвещение”, 1982 г.</w:t>
      </w:r>
    </w:p>
    <w:p w:rsidR="00CA1FBC" w:rsidRPr="00A06FF5" w:rsidRDefault="00CA1FBC" w:rsidP="00CA1FBC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6FF5">
        <w:rPr>
          <w:rFonts w:ascii="Times New Roman" w:eastAsia="Times New Roman" w:hAnsi="Times New Roman" w:cs="Times New Roman"/>
          <w:sz w:val="28"/>
          <w:szCs w:val="28"/>
        </w:rPr>
        <w:t>И.В.Штанько</w:t>
      </w:r>
      <w:proofErr w:type="spellEnd"/>
      <w:r w:rsidRPr="00A06FF5">
        <w:rPr>
          <w:rFonts w:ascii="Times New Roman" w:eastAsia="Times New Roman" w:hAnsi="Times New Roman" w:cs="Times New Roman"/>
          <w:sz w:val="28"/>
          <w:szCs w:val="28"/>
        </w:rPr>
        <w:t xml:space="preserve"> “Воспитание искусством в </w:t>
      </w:r>
      <w:proofErr w:type="spellStart"/>
      <w:r w:rsidRPr="00A06FF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06FF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A06FF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06FF5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gramStart"/>
      <w:r w:rsidRPr="00A06FF5">
        <w:rPr>
          <w:rFonts w:ascii="Times New Roman" w:eastAsia="Times New Roman" w:hAnsi="Times New Roman" w:cs="Times New Roman"/>
          <w:sz w:val="28"/>
          <w:szCs w:val="28"/>
        </w:rPr>
        <w:t>Москва</w:t>
      </w:r>
      <w:proofErr w:type="gramEnd"/>
      <w:r w:rsidRPr="00A06FF5">
        <w:rPr>
          <w:rFonts w:ascii="Times New Roman" w:eastAsia="Times New Roman" w:hAnsi="Times New Roman" w:cs="Times New Roman"/>
          <w:sz w:val="28"/>
          <w:szCs w:val="28"/>
        </w:rPr>
        <w:t>, Творческий центр “сфера”, 2007 г.</w:t>
      </w:r>
    </w:p>
    <w:p w:rsidR="00CA1FBC" w:rsidRPr="00A06FF5" w:rsidRDefault="00CA1FBC" w:rsidP="00CA1FBC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sz w:val="28"/>
          <w:szCs w:val="28"/>
        </w:rPr>
        <w:t xml:space="preserve">Н.Ф. Сорокина, Л.Г. </w:t>
      </w:r>
      <w:proofErr w:type="spellStart"/>
      <w:r w:rsidRPr="00A06FF5">
        <w:rPr>
          <w:rFonts w:ascii="Times New Roman" w:eastAsia="Times New Roman" w:hAnsi="Times New Roman" w:cs="Times New Roman"/>
          <w:sz w:val="28"/>
          <w:szCs w:val="28"/>
        </w:rPr>
        <w:t>Милаванович</w:t>
      </w:r>
      <w:proofErr w:type="spellEnd"/>
      <w:r w:rsidRPr="00A06FF5">
        <w:rPr>
          <w:rFonts w:ascii="Times New Roman" w:eastAsia="Times New Roman" w:hAnsi="Times New Roman" w:cs="Times New Roman"/>
          <w:sz w:val="28"/>
          <w:szCs w:val="28"/>
        </w:rPr>
        <w:t> “Программа Театр – творчество – дети” Москва, 1995 г.   </w:t>
      </w:r>
    </w:p>
    <w:p w:rsidR="00CA1FBC" w:rsidRPr="00A06FF5" w:rsidRDefault="00CA1FBC" w:rsidP="00CA1FBC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sz w:val="28"/>
          <w:szCs w:val="28"/>
        </w:rPr>
        <w:t>Е.В. Мигунова «Театральная педагогика в детском саду», Москва, Творческий центр “сфера”, 2009г.</w:t>
      </w:r>
    </w:p>
    <w:p w:rsidR="00CA1FBC" w:rsidRPr="00A06FF5" w:rsidRDefault="00CA1FBC" w:rsidP="00CA1FBC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6FF5">
        <w:rPr>
          <w:rFonts w:ascii="Times New Roman" w:eastAsia="Times New Roman" w:hAnsi="Times New Roman" w:cs="Times New Roman"/>
          <w:sz w:val="28"/>
          <w:szCs w:val="28"/>
        </w:rPr>
        <w:t>Н.Ф. Губанова «Театрализованная деятельность дошкольников», Москва, «ВАКО», 2007г.</w:t>
      </w:r>
    </w:p>
    <w:p w:rsidR="00CA1FBC" w:rsidRPr="00A06FF5" w:rsidRDefault="00CA1FBC" w:rsidP="002B38A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8A7" w:rsidRPr="00A06FF5" w:rsidRDefault="002B38A7" w:rsidP="002B38A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8A7" w:rsidRPr="00A06FF5" w:rsidRDefault="002B38A7" w:rsidP="002B38A7">
      <w:pPr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B38A7" w:rsidRPr="002B38A7" w:rsidRDefault="002B38A7" w:rsidP="002B38A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2B38A7" w:rsidRPr="002B38A7" w:rsidRDefault="002B38A7" w:rsidP="002B38A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2B38A7" w:rsidRPr="002B38A7" w:rsidRDefault="002B38A7" w:rsidP="002B38A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2B38A7" w:rsidRPr="002B38A7" w:rsidRDefault="002B38A7" w:rsidP="002B38A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2B38A7" w:rsidRPr="002B38A7" w:rsidRDefault="002B38A7" w:rsidP="002B38A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2B38A7" w:rsidRPr="002B38A7" w:rsidRDefault="002B38A7" w:rsidP="002B38A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2B38A7" w:rsidRPr="002B38A7" w:rsidRDefault="002B38A7" w:rsidP="002B38A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sectPr w:rsidR="002B38A7" w:rsidRPr="002B38A7" w:rsidSect="00DC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195"/>
    <w:multiLevelType w:val="multilevel"/>
    <w:tmpl w:val="B9BE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47430"/>
    <w:multiLevelType w:val="multilevel"/>
    <w:tmpl w:val="571C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057B6"/>
    <w:multiLevelType w:val="hybridMultilevel"/>
    <w:tmpl w:val="702A86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31AAF"/>
    <w:multiLevelType w:val="hybridMultilevel"/>
    <w:tmpl w:val="7096C0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81949"/>
    <w:multiLevelType w:val="multilevel"/>
    <w:tmpl w:val="1A90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037AA"/>
    <w:multiLevelType w:val="hybridMultilevel"/>
    <w:tmpl w:val="1F7E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93261"/>
    <w:multiLevelType w:val="hybridMultilevel"/>
    <w:tmpl w:val="A418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A64E6"/>
    <w:multiLevelType w:val="hybridMultilevel"/>
    <w:tmpl w:val="52227D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B53B5"/>
    <w:multiLevelType w:val="hybridMultilevel"/>
    <w:tmpl w:val="3C1E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5540A"/>
    <w:multiLevelType w:val="hybridMultilevel"/>
    <w:tmpl w:val="889A26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B1740F3"/>
    <w:multiLevelType w:val="hybridMultilevel"/>
    <w:tmpl w:val="C8D66E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04372"/>
    <w:multiLevelType w:val="multilevel"/>
    <w:tmpl w:val="6844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1A3594"/>
    <w:multiLevelType w:val="hybridMultilevel"/>
    <w:tmpl w:val="8ADE0138"/>
    <w:lvl w:ilvl="0" w:tplc="1B200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38A7"/>
    <w:rsid w:val="0008038B"/>
    <w:rsid w:val="000B151B"/>
    <w:rsid w:val="000D3191"/>
    <w:rsid w:val="000F1F7C"/>
    <w:rsid w:val="00134B4F"/>
    <w:rsid w:val="001363E2"/>
    <w:rsid w:val="00194C31"/>
    <w:rsid w:val="001F3B2F"/>
    <w:rsid w:val="002B33E5"/>
    <w:rsid w:val="002B38A7"/>
    <w:rsid w:val="0031321B"/>
    <w:rsid w:val="00522D26"/>
    <w:rsid w:val="00651264"/>
    <w:rsid w:val="006A247E"/>
    <w:rsid w:val="006B1626"/>
    <w:rsid w:val="0070721A"/>
    <w:rsid w:val="00754919"/>
    <w:rsid w:val="00773770"/>
    <w:rsid w:val="00773C78"/>
    <w:rsid w:val="008A2E72"/>
    <w:rsid w:val="008B2883"/>
    <w:rsid w:val="008C4CED"/>
    <w:rsid w:val="00902C0C"/>
    <w:rsid w:val="00902D2E"/>
    <w:rsid w:val="00913446"/>
    <w:rsid w:val="00931084"/>
    <w:rsid w:val="009E6A24"/>
    <w:rsid w:val="00A06FF5"/>
    <w:rsid w:val="00AA4B6D"/>
    <w:rsid w:val="00BF7CCC"/>
    <w:rsid w:val="00CA1FBC"/>
    <w:rsid w:val="00CC437A"/>
    <w:rsid w:val="00DC3F56"/>
    <w:rsid w:val="00DE74BB"/>
    <w:rsid w:val="00E9630D"/>
    <w:rsid w:val="00EB1AE9"/>
    <w:rsid w:val="00FD6FA9"/>
    <w:rsid w:val="00FE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38A7"/>
    <w:rPr>
      <w:b/>
      <w:bCs/>
    </w:rPr>
  </w:style>
  <w:style w:type="character" w:styleId="a5">
    <w:name w:val="Emphasis"/>
    <w:basedOn w:val="a0"/>
    <w:uiPriority w:val="20"/>
    <w:qFormat/>
    <w:rsid w:val="00651264"/>
    <w:rPr>
      <w:i/>
      <w:iCs/>
    </w:rPr>
  </w:style>
  <w:style w:type="table" w:styleId="a6">
    <w:name w:val="Table Grid"/>
    <w:basedOn w:val="a1"/>
    <w:uiPriority w:val="59"/>
    <w:rsid w:val="00651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1264"/>
    <w:pPr>
      <w:ind w:left="720"/>
      <w:contextualSpacing/>
    </w:pPr>
  </w:style>
  <w:style w:type="paragraph" w:customStyle="1" w:styleId="c0">
    <w:name w:val="c0"/>
    <w:basedOn w:val="a"/>
    <w:rsid w:val="00CA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A1FBC"/>
  </w:style>
  <w:style w:type="character" w:customStyle="1" w:styleId="c8">
    <w:name w:val="c8"/>
    <w:basedOn w:val="a0"/>
    <w:rsid w:val="00CA1FBC"/>
  </w:style>
  <w:style w:type="character" w:customStyle="1" w:styleId="c7">
    <w:name w:val="c7"/>
    <w:basedOn w:val="a0"/>
    <w:rsid w:val="00CA1FBC"/>
  </w:style>
  <w:style w:type="character" w:customStyle="1" w:styleId="c2">
    <w:name w:val="c2"/>
    <w:basedOn w:val="a0"/>
    <w:rsid w:val="00CA1FBC"/>
  </w:style>
  <w:style w:type="character" w:customStyle="1" w:styleId="c1">
    <w:name w:val="c1"/>
    <w:basedOn w:val="a0"/>
    <w:rsid w:val="00CA1FBC"/>
  </w:style>
  <w:style w:type="paragraph" w:customStyle="1" w:styleId="c14">
    <w:name w:val="c14"/>
    <w:basedOn w:val="a"/>
    <w:rsid w:val="00CA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A1FBC"/>
  </w:style>
  <w:style w:type="character" w:styleId="a8">
    <w:name w:val="Hyperlink"/>
    <w:basedOn w:val="a0"/>
    <w:uiPriority w:val="99"/>
    <w:semiHidden/>
    <w:unhideWhenUsed/>
    <w:rsid w:val="00A06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7694-CD15-4BB5-BD94-D014FA9A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 Владимировна</cp:lastModifiedBy>
  <cp:revision>13</cp:revision>
  <cp:lastPrinted>2017-09-29T08:35:00Z</cp:lastPrinted>
  <dcterms:created xsi:type="dcterms:W3CDTF">2017-09-28T16:46:00Z</dcterms:created>
  <dcterms:modified xsi:type="dcterms:W3CDTF">2017-10-20T12:12:00Z</dcterms:modified>
</cp:coreProperties>
</file>