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3653"/>
        <w:gridCol w:w="5918"/>
      </w:tblGrid>
      <w:tr w:rsidR="00036ABB" w:rsidRPr="00295F21" w:rsidTr="00FB6A4B">
        <w:tc>
          <w:tcPr>
            <w:tcW w:w="4443" w:type="dxa"/>
          </w:tcPr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>Принято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>на заседании  Управляющего совета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Протокол № 1</w:t>
            </w:r>
            <w:r w:rsidRPr="00295F21">
              <w:rPr>
                <w:b/>
                <w:bCs/>
              </w:rPr>
              <w:t xml:space="preserve"> от 10.01.2017 г.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</w:p>
        </w:tc>
        <w:tc>
          <w:tcPr>
            <w:tcW w:w="6580" w:type="dxa"/>
          </w:tcPr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 xml:space="preserve">                                            Утверждено.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295F21">
              <w:rPr>
                <w:b/>
                <w:bCs/>
              </w:rPr>
              <w:t>Директор МКОУ С-Александровская СОШ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 xml:space="preserve">                     </w:t>
            </w:r>
            <w:proofErr w:type="spellStart"/>
            <w:r w:rsidRPr="00295F21">
              <w:rPr>
                <w:b/>
                <w:bCs/>
              </w:rPr>
              <w:t>________________________А.А.</w:t>
            </w:r>
            <w:proofErr w:type="gramStart"/>
            <w:r w:rsidRPr="00295F21">
              <w:rPr>
                <w:b/>
                <w:bCs/>
              </w:rPr>
              <w:t>Голубев</w:t>
            </w:r>
            <w:proofErr w:type="spellEnd"/>
            <w:proofErr w:type="gramEnd"/>
            <w:r w:rsidRPr="00295F21">
              <w:rPr>
                <w:b/>
                <w:bCs/>
              </w:rPr>
              <w:t xml:space="preserve">                                               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 xml:space="preserve">                     Приказ № 1 п.3 от 10.01.2017 г.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</w:p>
        </w:tc>
      </w:tr>
    </w:tbl>
    <w:p w:rsidR="009971E3" w:rsidRPr="00036ABB" w:rsidRDefault="009971E3" w:rsidP="006F73B5">
      <w:pPr>
        <w:jc w:val="center"/>
        <w:rPr>
          <w:b/>
          <w:bCs/>
          <w:sz w:val="28"/>
          <w:szCs w:val="28"/>
        </w:rPr>
      </w:pPr>
    </w:p>
    <w:p w:rsidR="006F73B5" w:rsidRPr="009971E3" w:rsidRDefault="006F73B5" w:rsidP="006F73B5">
      <w:pPr>
        <w:jc w:val="center"/>
        <w:rPr>
          <w:b/>
          <w:bCs/>
          <w:sz w:val="28"/>
          <w:szCs w:val="28"/>
        </w:rPr>
      </w:pPr>
      <w:r w:rsidRPr="009971E3">
        <w:rPr>
          <w:b/>
          <w:bCs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  о службе школьной медиации                                                                                                                 в МКОУ </w:t>
      </w:r>
      <w:proofErr w:type="spellStart"/>
      <w:r w:rsidRPr="009971E3">
        <w:rPr>
          <w:b/>
          <w:bCs/>
          <w:sz w:val="28"/>
          <w:szCs w:val="28"/>
        </w:rPr>
        <w:t>Семено-Александровская</w:t>
      </w:r>
      <w:proofErr w:type="spellEnd"/>
      <w:r w:rsidRPr="009971E3">
        <w:rPr>
          <w:b/>
          <w:bCs/>
          <w:sz w:val="28"/>
          <w:szCs w:val="28"/>
        </w:rPr>
        <w:t xml:space="preserve"> СОШ</w:t>
      </w:r>
    </w:p>
    <w:p w:rsidR="006F73B5" w:rsidRPr="009971E3" w:rsidRDefault="006F73B5" w:rsidP="006F73B5">
      <w:pPr>
        <w:jc w:val="center"/>
        <w:rPr>
          <w:b/>
          <w:bCs/>
          <w:sz w:val="28"/>
          <w:szCs w:val="28"/>
        </w:rPr>
      </w:pPr>
    </w:p>
    <w:p w:rsidR="006F73B5" w:rsidRPr="00A713A9" w:rsidRDefault="006F73B5" w:rsidP="006F73B5">
      <w:pPr>
        <w:shd w:val="clear" w:color="auto" w:fill="FFFFFF"/>
        <w:spacing w:before="280" w:after="280"/>
        <w:jc w:val="center"/>
        <w:rPr>
          <w:b/>
          <w:bCs/>
          <w:color w:val="000000"/>
        </w:rPr>
      </w:pPr>
      <w:r w:rsidRPr="00A713A9">
        <w:rPr>
          <w:b/>
          <w:bCs/>
          <w:color w:val="000000"/>
        </w:rPr>
        <w:t>1. ОБЩИЕ ПОЛОЖЕНИЯ</w:t>
      </w:r>
    </w:p>
    <w:p w:rsidR="006F73B5" w:rsidRPr="00A713A9" w:rsidRDefault="006F73B5" w:rsidP="006F73B5">
      <w:pPr>
        <w:spacing w:line="360" w:lineRule="auto"/>
        <w:ind w:firstLine="708"/>
        <w:jc w:val="both"/>
        <w:rPr>
          <w:color w:val="000000"/>
        </w:rPr>
      </w:pPr>
      <w:r w:rsidRPr="00A713A9">
        <w:rPr>
          <w:color w:val="000000"/>
        </w:rPr>
        <w:t xml:space="preserve">1.1. Настоящее положение разработано в соответствии </w:t>
      </w:r>
      <w:proofErr w:type="gramStart"/>
      <w:r w:rsidRPr="00A713A9">
        <w:rPr>
          <w:color w:val="000000"/>
        </w:rPr>
        <w:t>с</w:t>
      </w:r>
      <w:proofErr w:type="gramEnd"/>
      <w:r w:rsidRPr="00A713A9">
        <w:rPr>
          <w:color w:val="000000"/>
        </w:rPr>
        <w:t>: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rPr>
          <w:color w:val="000000"/>
        </w:rPr>
        <w:t xml:space="preserve"> </w:t>
      </w:r>
      <w:r w:rsidRPr="00A713A9">
        <w:t>Конституцией Российской Федерации;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Гражданским кодексом Российской Федерации;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Семейным кодексом Российской Федерации;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Федеральным законом от 24 июля 1998 г. № 124-ФЗ «Об основных гарантиях прав ребенка в Российской Федерации»;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Федеральным законом от 29 декабря 2012 г. № 273-ФЗ «Об образовании в Российской Федерации»;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Конвенцией о правах ребенка;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Конвенцией о защите прав детей и сотрудничестве, заключенные в г. Гааге 1980, 1996, 2007 годов;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48"/>
        <w:jc w:val="both"/>
        <w:rPr>
          <w:color w:val="000000"/>
        </w:rPr>
      </w:pPr>
      <w:r w:rsidRPr="00A713A9">
        <w:rPr>
          <w:spacing w:val="-4"/>
        </w:rPr>
        <w:t>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A713A9">
        <w:rPr>
          <w:color w:val="000000"/>
        </w:rPr>
        <w:t>.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48"/>
        <w:jc w:val="both"/>
        <w:rPr>
          <w:color w:val="000000"/>
        </w:rPr>
      </w:pPr>
      <w:r w:rsidRPr="00A713A9">
        <w:rPr>
          <w:color w:val="000000"/>
        </w:rPr>
        <w:t xml:space="preserve">1.2. Служба </w:t>
      </w:r>
      <w:r w:rsidRPr="00A713A9">
        <w:rPr>
          <w:b/>
          <w:bCs/>
        </w:rPr>
        <w:t>школьной медиации (далее-Служба)</w:t>
      </w:r>
      <w:r w:rsidRPr="00A713A9">
        <w:rPr>
          <w:color w:val="000000"/>
        </w:rPr>
        <w:t xml:space="preserve"> является структурным подразделением </w:t>
      </w:r>
      <w:r w:rsidRPr="00A713A9">
        <w:rPr>
          <w:b/>
          <w:bCs/>
          <w:color w:val="000000"/>
        </w:rPr>
        <w:t xml:space="preserve">МКОУ </w:t>
      </w:r>
      <w:proofErr w:type="spellStart"/>
      <w:r w:rsidRPr="00A713A9">
        <w:rPr>
          <w:b/>
          <w:bCs/>
          <w:color w:val="000000"/>
        </w:rPr>
        <w:t>Семено-Александровская</w:t>
      </w:r>
      <w:proofErr w:type="spellEnd"/>
      <w:r w:rsidRPr="00A713A9">
        <w:rPr>
          <w:b/>
          <w:bCs/>
          <w:color w:val="000000"/>
        </w:rPr>
        <w:t xml:space="preserve"> СОШ</w:t>
      </w:r>
    </w:p>
    <w:p w:rsidR="006F73B5" w:rsidRPr="00A713A9" w:rsidRDefault="006F73B5" w:rsidP="006F73B5">
      <w:pPr>
        <w:shd w:val="clear" w:color="auto" w:fill="FFFFFF"/>
        <w:spacing w:line="360" w:lineRule="auto"/>
        <w:jc w:val="both"/>
        <w:rPr>
          <w:color w:val="000000"/>
        </w:rPr>
      </w:pPr>
      <w:r w:rsidRPr="00A713A9">
        <w:rPr>
          <w:color w:val="000000"/>
        </w:rPr>
        <w:t xml:space="preserve">     1.3. Служба осуществляет свою деятельность в тесном взаимодействии с областным ресурсным Центром, органом опеки и попечительства Бобровского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</w:t>
      </w:r>
    </w:p>
    <w:p w:rsidR="006F73B5" w:rsidRPr="00A713A9" w:rsidRDefault="006F73B5" w:rsidP="006F73B5">
      <w:pPr>
        <w:shd w:val="clear" w:color="auto" w:fill="FFFFFF"/>
        <w:spacing w:line="360" w:lineRule="auto"/>
        <w:jc w:val="both"/>
        <w:rPr>
          <w:color w:val="000000"/>
        </w:rPr>
      </w:pPr>
      <w:r w:rsidRPr="00A713A9">
        <w:rPr>
          <w:color w:val="000000"/>
        </w:rPr>
        <w:t xml:space="preserve">1.4. </w:t>
      </w:r>
      <w:r w:rsidRPr="00A713A9">
        <w:t>Служба функционирует в соответствии с планом работы службы на год, положением о службе школьной медиации.</w:t>
      </w:r>
    </w:p>
    <w:p w:rsidR="006F73B5" w:rsidRPr="00A713A9" w:rsidRDefault="006F73B5" w:rsidP="006F73B5">
      <w:pPr>
        <w:jc w:val="center"/>
        <w:rPr>
          <w:b/>
          <w:bCs/>
        </w:rPr>
      </w:pPr>
    </w:p>
    <w:p w:rsidR="006F73B5" w:rsidRPr="00A713A9" w:rsidRDefault="006F73B5" w:rsidP="006F73B5">
      <w:pPr>
        <w:numPr>
          <w:ilvl w:val="0"/>
          <w:numId w:val="1"/>
        </w:numPr>
        <w:tabs>
          <w:tab w:val="left" w:pos="-180"/>
        </w:tabs>
        <w:spacing w:before="240" w:after="240"/>
        <w:jc w:val="center"/>
        <w:rPr>
          <w:b/>
        </w:rPr>
      </w:pPr>
      <w:r w:rsidRPr="00A713A9">
        <w:rPr>
          <w:b/>
        </w:rPr>
        <w:t xml:space="preserve"> ЦЕЛИ И ЗАДАЧИ СЛУЖБ ШКОЛЬНОЙ МЕДИАЦИИ.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Основная цель служб школьной медиации состоит в формировании благополучного, гуманного и безопасного пространства (среды) для полноценного </w:t>
      </w:r>
      <w:r w:rsidRPr="00A713A9">
        <w:lastRenderedPageBreak/>
        <w:t xml:space="preserve">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Достижение поставленной цели обеспечивается путем решения следующих основных задач: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proofErr w:type="gramStart"/>
      <w:r w:rsidRPr="00A713A9"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A713A9">
        <w:t>девиантным</w:t>
      </w:r>
      <w:proofErr w:type="spellEnd"/>
      <w:r w:rsidRPr="00A713A9"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A713A9">
        <w:t>девиантным</w:t>
      </w:r>
      <w:proofErr w:type="spellEnd"/>
      <w:r w:rsidRPr="00A713A9"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интеграция метода школьной медиации в образовательный процесс </w:t>
      </w:r>
      <w:r w:rsidRPr="00A713A9">
        <w:br/>
        <w:t>и систему воспитания, создание 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</w:t>
      </w:r>
      <w:r w:rsidRPr="00A713A9">
        <w:br/>
        <w:t>и организаций;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lastRenderedPageBreak/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6F73B5" w:rsidRPr="00A713A9" w:rsidRDefault="006F73B5" w:rsidP="006F73B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A713A9">
        <w:t>развитие международного сотрудничества в области применения медиации и восстановительного правосудия в образовательных организациях</w:t>
      </w:r>
      <w:r>
        <w:t>.</w:t>
      </w:r>
    </w:p>
    <w:p w:rsidR="006F73B5" w:rsidRPr="00A713A9" w:rsidRDefault="006F73B5" w:rsidP="006F73B5">
      <w:pPr>
        <w:shd w:val="clear" w:color="auto" w:fill="FFFFFF"/>
        <w:spacing w:before="280" w:after="280"/>
        <w:jc w:val="center"/>
        <w:rPr>
          <w:b/>
          <w:bCs/>
          <w:color w:val="000000"/>
        </w:rPr>
      </w:pPr>
      <w:r w:rsidRPr="00A713A9">
        <w:rPr>
          <w:b/>
          <w:bCs/>
          <w:color w:val="000000"/>
        </w:rPr>
        <w:t>3. СОДЕРЖАНИЕ ДЕЯТЕЛЬНОСТИ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В основе деятельности служб школьной медиации лежит: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  <w:rPr>
          <w:spacing w:val="-6"/>
        </w:rPr>
      </w:pPr>
      <w:r w:rsidRPr="00A713A9">
        <w:rPr>
          <w:spacing w:val="-6"/>
        </w:rPr>
        <w:t xml:space="preserve">предотвращение возникновения конфликтов, препятствование их эскалации;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координация действий участников «групп равных» в их работе </w:t>
      </w:r>
      <w:r w:rsidRPr="00A713A9">
        <w:br/>
        <w:t xml:space="preserve">по распространению знаний о медиации и основ позитивного общения среди младших и средних школьников;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обеспечение помощи при разрешении участниками «групп равных» конфликтов между сверстниками, а также участие в роли ко-медиатора </w:t>
      </w:r>
      <w:r w:rsidRPr="00A713A9">
        <w:br/>
        <w:t xml:space="preserve">при разрешении конфликтов между взрослыми и детьми;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A713A9">
        <w:t>табакокурения</w:t>
      </w:r>
      <w:proofErr w:type="spellEnd"/>
      <w:r w:rsidRPr="00A713A9">
        <w:t>, правонарушений несовершеннолетних;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использование медиативного подхода в рамках работы с детьми и семьями, находящимися в социально опасном положении;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lastRenderedPageBreak/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</w:t>
      </w:r>
      <w:r w:rsidRPr="00A713A9">
        <w:br/>
        <w:t xml:space="preserve">и представителями комиссий по делам несовершеннолетних и защите их прав;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6F73B5" w:rsidRPr="00A713A9" w:rsidRDefault="006F73B5" w:rsidP="006F73B5">
      <w:pPr>
        <w:shd w:val="clear" w:color="auto" w:fill="FFFFFF"/>
        <w:spacing w:before="240" w:after="240"/>
        <w:jc w:val="center"/>
        <w:rPr>
          <w:b/>
          <w:bCs/>
          <w:color w:val="000000"/>
        </w:rPr>
      </w:pPr>
      <w:r w:rsidRPr="00A713A9">
        <w:rPr>
          <w:b/>
          <w:bCs/>
          <w:color w:val="000000"/>
        </w:rPr>
        <w:t>4. СОСТАВ</w:t>
      </w:r>
    </w:p>
    <w:p w:rsidR="006F73B5" w:rsidRPr="00A713A9" w:rsidRDefault="006F73B5" w:rsidP="006F73B5">
      <w:pPr>
        <w:spacing w:line="360" w:lineRule="auto"/>
        <w:ind w:firstLine="851"/>
        <w:jc w:val="both"/>
      </w:pPr>
      <w:r w:rsidRPr="00A713A9">
        <w:t xml:space="preserve">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6F73B5" w:rsidRPr="00A713A9" w:rsidRDefault="006F73B5" w:rsidP="006F73B5">
      <w:pPr>
        <w:shd w:val="clear" w:color="auto" w:fill="FFFFFF"/>
        <w:spacing w:before="240" w:after="240"/>
        <w:jc w:val="center"/>
        <w:rPr>
          <w:b/>
          <w:bCs/>
          <w:color w:val="000000"/>
        </w:rPr>
      </w:pPr>
      <w:r w:rsidRPr="00A713A9">
        <w:rPr>
          <w:b/>
          <w:bCs/>
          <w:color w:val="000000"/>
        </w:rPr>
        <w:t>5. КОМПЕТЕНТНОСТЬ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5.1 Ключевыми индикаторами уровня благоприятной, гуманной и безопасной среды для развития и социализации личности являются:</w:t>
      </w:r>
    </w:p>
    <w:p w:rsidR="006F73B5" w:rsidRPr="00A713A9" w:rsidRDefault="006F73B5" w:rsidP="006F73B5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3A9">
        <w:rPr>
          <w:rFonts w:ascii="Times New Roman" w:hAnsi="Times New Roman" w:cs="Times New Roman"/>
          <w:sz w:val="24"/>
          <w:szCs w:val="24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6F73B5" w:rsidRPr="00A713A9" w:rsidRDefault="006F73B5" w:rsidP="006F73B5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3A9">
        <w:rPr>
          <w:rFonts w:ascii="Times New Roman" w:hAnsi="Times New Roman" w:cs="Times New Roman"/>
          <w:sz w:val="24"/>
          <w:szCs w:val="24"/>
        </w:rPr>
        <w:t>снижение уровня агрессивных, насильственных и асоциальных проявлений среди детей;</w:t>
      </w:r>
    </w:p>
    <w:p w:rsidR="006F73B5" w:rsidRPr="00A713A9" w:rsidRDefault="006F73B5" w:rsidP="006F73B5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3A9">
        <w:rPr>
          <w:rFonts w:ascii="Times New Roman" w:hAnsi="Times New Roman" w:cs="Times New Roman"/>
          <w:sz w:val="24"/>
          <w:szCs w:val="24"/>
        </w:rPr>
        <w:t>сокращение количества правонарушений, совершаемых несовершеннолетними;</w:t>
      </w:r>
    </w:p>
    <w:p w:rsidR="006F73B5" w:rsidRPr="00A713A9" w:rsidRDefault="006F73B5" w:rsidP="006F73B5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3A9">
        <w:rPr>
          <w:rFonts w:ascii="Times New Roman" w:hAnsi="Times New Roman" w:cs="Times New Roman"/>
          <w:sz w:val="24"/>
          <w:szCs w:val="24"/>
        </w:rPr>
        <w:t>формирование условий для предотвращения неблагополучных траекторий развития ребенка;</w:t>
      </w:r>
    </w:p>
    <w:p w:rsidR="006F73B5" w:rsidRPr="00A713A9" w:rsidRDefault="006F73B5" w:rsidP="006F73B5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3A9">
        <w:rPr>
          <w:rFonts w:ascii="Times New Roman" w:hAnsi="Times New Roman" w:cs="Times New Roman"/>
          <w:sz w:val="24"/>
          <w:szCs w:val="24"/>
        </w:rPr>
        <w:t>повышение уровня социальной и конфликтной компетентности всех участников образовательного процесса.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A713A9">
        <w:rPr>
          <w:color w:val="000000"/>
        </w:rPr>
        <w:t>5.2. Служба имеет право: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A713A9">
        <w:rPr>
          <w:color w:val="000000"/>
        </w:rPr>
        <w:t>- привлекать к сотрудничеству специалистов других организаций для улучшения качества работы;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A713A9">
        <w:rPr>
          <w:color w:val="000000"/>
        </w:rPr>
        <w:t>- принимать участие в конференциях, семинарах по профилю деятельности Службы;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A713A9">
        <w:rPr>
          <w:color w:val="000000"/>
        </w:rPr>
        <w:lastRenderedPageBreak/>
        <w:t>- вносить предложения администрации учреждения по улучшению качества работы Службы.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A713A9">
        <w:rPr>
          <w:color w:val="000000"/>
        </w:rPr>
        <w:t>5.3. Служба обязана:</w:t>
      </w:r>
    </w:p>
    <w:p w:rsidR="006F73B5" w:rsidRPr="00A713A9" w:rsidRDefault="006F73B5" w:rsidP="006F73B5">
      <w:pPr>
        <w:spacing w:line="360" w:lineRule="auto"/>
        <w:ind w:firstLine="425"/>
        <w:jc w:val="both"/>
        <w:rPr>
          <w:color w:val="000000"/>
        </w:rPr>
      </w:pPr>
      <w:r w:rsidRPr="00A713A9">
        <w:rPr>
          <w:color w:val="000000"/>
        </w:rPr>
        <w:t>-соблюдать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25"/>
        <w:jc w:val="both"/>
        <w:rPr>
          <w:color w:val="000000"/>
        </w:rPr>
      </w:pPr>
      <w:r w:rsidRPr="00A713A9">
        <w:rPr>
          <w:color w:val="000000"/>
        </w:rPr>
        <w:t>-знать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6F73B5" w:rsidRPr="00A713A9" w:rsidRDefault="006F73B5" w:rsidP="006F73B5">
      <w:pPr>
        <w:spacing w:line="360" w:lineRule="auto"/>
        <w:jc w:val="both"/>
      </w:pPr>
      <w:r w:rsidRPr="00A713A9">
        <w:rPr>
          <w:color w:val="000000"/>
        </w:rPr>
        <w:t xml:space="preserve">- сдавать </w:t>
      </w:r>
      <w:r w:rsidRPr="00A713A9">
        <w:t xml:space="preserve">отчеты о проделанной работе по полугодиям (до 5 числа) в областной ресурсный  центр школьной медиации (Крапивина); </w:t>
      </w:r>
    </w:p>
    <w:p w:rsidR="006F73B5" w:rsidRPr="00A713A9" w:rsidRDefault="006F73B5" w:rsidP="006F73B5">
      <w:pPr>
        <w:shd w:val="clear" w:color="auto" w:fill="FFFFFF"/>
        <w:tabs>
          <w:tab w:val="left" w:pos="4320"/>
        </w:tabs>
        <w:spacing w:line="360" w:lineRule="auto"/>
        <w:jc w:val="both"/>
        <w:rPr>
          <w:color w:val="000000"/>
        </w:rPr>
      </w:pPr>
      <w:r w:rsidRPr="00A713A9">
        <w:rPr>
          <w:color w:val="000000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26"/>
        <w:rPr>
          <w:color w:val="000000"/>
        </w:rPr>
      </w:pPr>
      <w:r w:rsidRPr="00A713A9">
        <w:rPr>
          <w:color w:val="000000"/>
        </w:rPr>
        <w:t>-соблюдать конфиденциальность в отношении неразглашения информации о детях;</w:t>
      </w:r>
      <w:r w:rsidRPr="00A713A9">
        <w:rPr>
          <w:color w:val="000000"/>
        </w:rPr>
        <w:br/>
        <w:t xml:space="preserve">    - работать в тесном взаимодействии с муниципальными органами опеки и попечительства.</w:t>
      </w:r>
    </w:p>
    <w:p w:rsidR="006F73B5" w:rsidRDefault="006F73B5" w:rsidP="006F73B5">
      <w:pPr>
        <w:spacing w:line="360" w:lineRule="auto"/>
      </w:pPr>
    </w:p>
    <w:p w:rsidR="00930615" w:rsidRDefault="00930615">
      <w:bookmarkStart w:id="0" w:name="_GoBack"/>
      <w:bookmarkEnd w:id="0"/>
    </w:p>
    <w:sectPr w:rsidR="00930615" w:rsidSect="0069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553"/>
    <w:multiLevelType w:val="hybridMultilevel"/>
    <w:tmpl w:val="35C4E99C"/>
    <w:lvl w:ilvl="0" w:tplc="25269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E9"/>
    <w:rsid w:val="00036ABB"/>
    <w:rsid w:val="00412DAF"/>
    <w:rsid w:val="006651E9"/>
    <w:rsid w:val="006976D0"/>
    <w:rsid w:val="006F73B5"/>
    <w:rsid w:val="007D1ABF"/>
    <w:rsid w:val="00930615"/>
    <w:rsid w:val="0099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3B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3B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2017-10-16T07:16:00Z</cp:lastPrinted>
  <dcterms:created xsi:type="dcterms:W3CDTF">2017-10-16T07:37:00Z</dcterms:created>
  <dcterms:modified xsi:type="dcterms:W3CDTF">2017-10-16T10:43:00Z</dcterms:modified>
</cp:coreProperties>
</file>